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B9067" w14:textId="77777777" w:rsidR="009D5A0F" w:rsidRPr="00440037" w:rsidRDefault="009D5A0F" w:rsidP="00440037">
      <w:pPr>
        <w:bidi/>
        <w:jc w:val="center"/>
        <w:rPr>
          <w:rFonts w:asciiTheme="majorBidi" w:hAnsiTheme="majorBidi" w:cstheme="majorBidi"/>
          <w:b/>
          <w:bCs/>
          <w:color w:val="9CC2E5" w:themeColor="accent1" w:themeTint="99"/>
          <w:sz w:val="24"/>
          <w:szCs w:val="24"/>
          <w:u w:val="single"/>
          <w:lang w:bidi="ar-LY"/>
        </w:rPr>
      </w:pPr>
      <w:r w:rsidRPr="00440037">
        <w:rPr>
          <w:rFonts w:asciiTheme="majorBidi" w:hAnsiTheme="majorBidi" w:cstheme="majorBidi" w:hint="cs"/>
          <w:b/>
          <w:bCs/>
          <w:color w:val="9CC2E5" w:themeColor="accent1" w:themeTint="99"/>
          <w:sz w:val="24"/>
          <w:szCs w:val="24"/>
          <w:u w:val="single"/>
          <w:rtl/>
          <w:lang w:bidi="ar-LY"/>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4E6F6075" w14:textId="77777777" w:rsidR="00A71E39" w:rsidRPr="00A71E39" w:rsidRDefault="00A71E39" w:rsidP="00A71E39">
      <w:pPr>
        <w:suppressAutoHyphens/>
        <w:bidi/>
        <w:spacing w:after="0" w:line="240" w:lineRule="auto"/>
        <w:jc w:val="center"/>
        <w:rPr>
          <w:rFonts w:ascii="Sakkal Majalla" w:hAnsi="Sakkal Majalla" w:cs="Sakkal Majalla"/>
          <w:b/>
          <w:bCs/>
          <w:sz w:val="32"/>
          <w:szCs w:val="32"/>
          <w:rtl/>
          <w:lang w:bidi="ar-LY"/>
        </w:rPr>
      </w:pPr>
      <w:r w:rsidRPr="00A71E39">
        <w:rPr>
          <w:rFonts w:ascii="Sakkal Majalla" w:hAnsi="Sakkal Majalla" w:cs="Sakkal Majalla"/>
          <w:b/>
          <w:bCs/>
          <w:sz w:val="32"/>
          <w:szCs w:val="32"/>
          <w:rtl/>
          <w:lang w:bidi="ar-LY"/>
        </w:rPr>
        <w:t>دور الجامعة العربية في المحافظة على وحدة التراب الليبي</w:t>
      </w:r>
    </w:p>
    <w:p w14:paraId="21D449B0" w14:textId="77777777" w:rsidR="00A71E39" w:rsidRPr="00A71E39" w:rsidRDefault="00A71E39" w:rsidP="00A71E39">
      <w:pPr>
        <w:suppressAutoHyphens/>
        <w:bidi/>
        <w:spacing w:after="0" w:line="240" w:lineRule="auto"/>
        <w:jc w:val="center"/>
        <w:rPr>
          <w:rFonts w:ascii="Sakkal Majalla" w:hAnsi="Sakkal Majalla" w:cs="Sakkal Majalla"/>
          <w:b/>
          <w:bCs/>
          <w:sz w:val="32"/>
          <w:szCs w:val="32"/>
          <w:rtl/>
          <w:lang w:bidi="ar-LY"/>
        </w:rPr>
      </w:pPr>
      <w:r w:rsidRPr="00A71E39">
        <w:rPr>
          <w:rFonts w:ascii="Sakkal Majalla" w:hAnsi="Sakkal Majalla" w:cs="Sakkal Majalla"/>
          <w:b/>
          <w:bCs/>
          <w:sz w:val="32"/>
          <w:szCs w:val="32"/>
          <w:rtl/>
          <w:lang w:bidi="ar-LY"/>
        </w:rPr>
        <w:t>وصولاً إلى الانتماء والوطنية</w:t>
      </w:r>
    </w:p>
    <w:p w14:paraId="681BAEF7" w14:textId="77777777" w:rsidR="00A71E39" w:rsidRPr="00A71E39" w:rsidRDefault="00A71E39" w:rsidP="00A71E39">
      <w:pPr>
        <w:suppressAutoHyphens/>
        <w:bidi/>
        <w:spacing w:after="0" w:line="240" w:lineRule="auto"/>
        <w:jc w:val="center"/>
        <w:rPr>
          <w:rFonts w:ascii="Sakkal Majalla" w:hAnsi="Sakkal Majalla" w:cs="Sakkal Majalla"/>
          <w:b/>
          <w:bCs/>
          <w:sz w:val="32"/>
          <w:szCs w:val="32"/>
          <w:rtl/>
          <w:lang w:bidi="ar-LY"/>
        </w:rPr>
      </w:pPr>
      <w:r w:rsidRPr="00A71E39">
        <w:rPr>
          <w:rFonts w:ascii="Sakkal Majalla" w:hAnsi="Sakkal Majalla" w:cs="Sakkal Majalla"/>
          <w:b/>
          <w:bCs/>
          <w:sz w:val="32"/>
          <w:szCs w:val="32"/>
          <w:rtl/>
          <w:lang w:bidi="ar-LY"/>
        </w:rPr>
        <w:t>(1945م – 1951م)</w:t>
      </w:r>
    </w:p>
    <w:p w14:paraId="6D7B0857" w14:textId="77777777" w:rsidR="00A71E39" w:rsidRPr="00A71E39" w:rsidRDefault="00A71E39" w:rsidP="00A71E39">
      <w:pPr>
        <w:suppressAutoHyphens/>
        <w:bidi/>
        <w:spacing w:after="0" w:line="240" w:lineRule="auto"/>
        <w:jc w:val="center"/>
        <w:rPr>
          <w:rFonts w:ascii="Sakkal Majalla" w:eastAsia="SimSun" w:hAnsi="Sakkal Majalla" w:cs="Sakkal Majalla"/>
          <w:b/>
          <w:bCs/>
          <w:noProof/>
          <w:sz w:val="24"/>
          <w:szCs w:val="24"/>
          <w:rtl/>
          <w:lang w:bidi="ar-LY"/>
        </w:rPr>
      </w:pPr>
      <w:r w:rsidRPr="00A71E39">
        <w:rPr>
          <w:rFonts w:ascii="Sakkal Majalla" w:eastAsia="SimSun" w:hAnsi="Sakkal Majalla" w:cs="Sakkal Majalla"/>
          <w:b/>
          <w:bCs/>
          <w:noProof/>
          <w:sz w:val="24"/>
          <w:szCs w:val="24"/>
          <w:rtl/>
          <w:lang w:bidi="ar-LY"/>
        </w:rPr>
        <w:t>أ.عـفـاف بالقـاسـم عـمـران الخـفـيـفـي</w:t>
      </w:r>
    </w:p>
    <w:p w14:paraId="5DDED3E8" w14:textId="02113B95" w:rsidR="00A71E39" w:rsidRPr="00A71E39" w:rsidRDefault="00A71E39" w:rsidP="00A71E39">
      <w:pPr>
        <w:suppressAutoHyphens/>
        <w:bidi/>
        <w:spacing w:after="0" w:line="240" w:lineRule="auto"/>
        <w:jc w:val="center"/>
        <w:rPr>
          <w:rFonts w:ascii="Sakkal Majalla" w:eastAsia="SimSun" w:hAnsi="Sakkal Majalla" w:cs="Sakkal Majalla"/>
          <w:b/>
          <w:bCs/>
          <w:noProof/>
          <w:sz w:val="24"/>
          <w:szCs w:val="24"/>
          <w:rtl/>
          <w:lang w:bidi="ar-LY"/>
        </w:rPr>
      </w:pPr>
      <w:r w:rsidRPr="00A71E39">
        <w:rPr>
          <w:rFonts w:ascii="Sakkal Majalla" w:eastAsia="SimSun" w:hAnsi="Sakkal Majalla" w:cs="Sakkal Majalla"/>
          <w:b/>
          <w:bCs/>
          <w:noProof/>
          <w:sz w:val="24"/>
          <w:szCs w:val="24"/>
          <w:rtl/>
          <w:lang w:bidi="ar-LY"/>
        </w:rPr>
        <w:t>أستاذة التاريخ الحديث والمعاصر</w:t>
      </w:r>
      <w:r>
        <w:rPr>
          <w:rFonts w:ascii="Sakkal Majalla" w:eastAsia="SimSun" w:hAnsi="Sakkal Majalla" w:cs="Sakkal Majalla" w:hint="cs"/>
          <w:b/>
          <w:bCs/>
          <w:noProof/>
          <w:sz w:val="24"/>
          <w:szCs w:val="24"/>
          <w:rtl/>
          <w:lang w:bidi="ar-LY"/>
        </w:rPr>
        <w:t xml:space="preserve"> </w:t>
      </w:r>
      <w:r w:rsidRPr="00A71E39">
        <w:rPr>
          <w:rFonts w:ascii="Sakkal Majalla" w:eastAsia="SimSun" w:hAnsi="Sakkal Majalla" w:cs="Sakkal Majalla"/>
          <w:b/>
          <w:bCs/>
          <w:noProof/>
          <w:sz w:val="24"/>
          <w:szCs w:val="24"/>
          <w:rtl/>
          <w:lang w:bidi="ar-LY"/>
        </w:rPr>
        <w:t>جامعة بنغازي – كلية الآداب</w:t>
      </w:r>
      <w:r>
        <w:rPr>
          <w:rFonts w:ascii="Sakkal Majalla" w:eastAsia="SimSun" w:hAnsi="Sakkal Majalla" w:cs="Sakkal Majalla" w:hint="cs"/>
          <w:b/>
          <w:bCs/>
          <w:noProof/>
          <w:sz w:val="24"/>
          <w:szCs w:val="24"/>
          <w:rtl/>
          <w:lang w:bidi="ar-LY"/>
        </w:rPr>
        <w:t xml:space="preserve"> </w:t>
      </w:r>
      <w:r w:rsidRPr="00A71E39">
        <w:rPr>
          <w:rFonts w:ascii="Sakkal Majalla" w:eastAsia="SimSun" w:hAnsi="Sakkal Majalla" w:cs="Sakkal Majalla"/>
          <w:b/>
          <w:bCs/>
          <w:noProof/>
          <w:sz w:val="24"/>
          <w:szCs w:val="24"/>
          <w:rtl/>
          <w:lang w:bidi="ar-LY"/>
        </w:rPr>
        <w:t>قسم التاريخ – فرع توكرة</w:t>
      </w:r>
    </w:p>
    <w:p w14:paraId="3B71953A" w14:textId="77777777" w:rsidR="005565E5" w:rsidRPr="00DD6D95" w:rsidRDefault="005565E5" w:rsidP="005565E5">
      <w:pPr>
        <w:bidi/>
        <w:spacing w:after="0" w:line="240" w:lineRule="auto"/>
        <w:jc w:val="center"/>
        <w:rPr>
          <w:rFonts w:ascii="Sakkal Majalla" w:eastAsia="SimSun" w:hAnsi="Sakkal Majalla" w:cs="Sakkal Majalla"/>
          <w:iCs/>
          <w:noProof/>
          <w:sz w:val="24"/>
          <w:szCs w:val="24"/>
          <w:rtl/>
        </w:rPr>
      </w:pPr>
      <w:r>
        <w:rPr>
          <w:rFonts w:ascii="Sakkal Majalla" w:eastAsia="SimSun" w:hAnsi="Sakkal Majalla" w:cs="Sakkal Majalla"/>
          <w:iCs/>
          <w:noProof/>
          <w:sz w:val="24"/>
          <w:szCs w:val="24"/>
        </w:rPr>
        <w:t>________________________________________________________________________________________________</w:t>
      </w:r>
      <w:r w:rsidR="008901EA">
        <w:rPr>
          <w:rFonts w:ascii="Sakkal Majalla" w:eastAsia="SimSun" w:hAnsi="Sakkal Majalla" w:cs="Sakkal Majalla"/>
          <w:iCs/>
          <w:noProof/>
          <w:sz w:val="24"/>
          <w:szCs w:val="24"/>
        </w:rPr>
        <w:t>_________________________</w:t>
      </w:r>
    </w:p>
    <w:p w14:paraId="0F76A219" w14:textId="604056BF" w:rsidR="005565E5" w:rsidRPr="00683EA6" w:rsidRDefault="005565E5" w:rsidP="005565E5">
      <w:pPr>
        <w:bidi/>
        <w:spacing w:after="0" w:line="240" w:lineRule="auto"/>
        <w:rPr>
          <w:rFonts w:ascii="Sakkal Majalla" w:hAnsi="Sakkal Majalla" w:cs="Sakkal Majalla"/>
          <w:b/>
          <w:bCs/>
          <w:caps/>
          <w:sz w:val="28"/>
          <w:szCs w:val="28"/>
          <w:rtl/>
        </w:rPr>
      </w:pPr>
      <w:r w:rsidRPr="00683EA6">
        <w:rPr>
          <w:rFonts w:ascii="Sakkal Majalla" w:hAnsi="Sakkal Majalla" w:cs="Sakkal Majalla" w:hint="cs"/>
          <w:b/>
          <w:bCs/>
          <w:caps/>
          <w:sz w:val="28"/>
          <w:szCs w:val="28"/>
          <w:rtl/>
        </w:rPr>
        <w:t>الملخص</w:t>
      </w:r>
    </w:p>
    <w:p w14:paraId="2E175778" w14:textId="77777777" w:rsidR="0016381F" w:rsidRPr="0016381F" w:rsidRDefault="008901EA" w:rsidP="0016381F">
      <w:pPr>
        <w:bidi/>
        <w:spacing w:after="0" w:line="240" w:lineRule="auto"/>
        <w:rPr>
          <w:rFonts w:ascii="Sakkal Majalla" w:eastAsia="SimSun" w:hAnsi="Sakkal Majalla" w:cs="Sakkal Majalla"/>
          <w:sz w:val="24"/>
          <w:szCs w:val="24"/>
          <w:rtl/>
          <w:lang w:val="en-GB" w:bidi="ar-LY"/>
        </w:rPr>
      </w:pPr>
      <w:r w:rsidRPr="008901EA">
        <w:rPr>
          <w:rFonts w:ascii="Sakkal Majalla" w:eastAsia="SimSun" w:hAnsi="Sakkal Majalla" w:cs="Sakkal Majalla"/>
          <w:sz w:val="24"/>
          <w:szCs w:val="24"/>
          <w:rtl/>
          <w:lang w:val="en-GB"/>
        </w:rPr>
        <w:tab/>
      </w:r>
      <w:proofErr w:type="gramStart"/>
      <w:r w:rsidR="0016381F" w:rsidRPr="0016381F">
        <w:rPr>
          <w:rFonts w:ascii="Sakkal Majalla" w:eastAsia="SimSun" w:hAnsi="Sakkal Majalla" w:cs="Sakkal Majalla"/>
          <w:sz w:val="24"/>
          <w:szCs w:val="24"/>
          <w:rtl/>
          <w:lang w:val="en-GB" w:bidi="ar-LY"/>
        </w:rPr>
        <w:t>مقدمة :</w:t>
      </w:r>
      <w:proofErr w:type="gramEnd"/>
    </w:p>
    <w:p w14:paraId="508357C8"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يُعد دور الجامعة العربية في المحافظة على وحدة ليبيا وصولاً للانتماء والوطنية أحد القضايا المهمة في تاريخ ليبيا من </w:t>
      </w:r>
      <w:proofErr w:type="gramStart"/>
      <w:r w:rsidRPr="0016381F">
        <w:rPr>
          <w:rFonts w:ascii="Sakkal Majalla" w:eastAsia="SimSun" w:hAnsi="Sakkal Majalla" w:cs="Sakkal Majalla"/>
          <w:b/>
          <w:bCs/>
          <w:sz w:val="24"/>
          <w:szCs w:val="24"/>
          <w:rtl/>
          <w:lang w:val="en-GB" w:bidi="ar-LY"/>
        </w:rPr>
        <w:t>( 1945</w:t>
      </w:r>
      <w:proofErr w:type="gramEnd"/>
      <w:r w:rsidRPr="0016381F">
        <w:rPr>
          <w:rFonts w:ascii="Sakkal Majalla" w:eastAsia="SimSun" w:hAnsi="Sakkal Majalla" w:cs="Sakkal Majalla"/>
          <w:b/>
          <w:bCs/>
          <w:sz w:val="24"/>
          <w:szCs w:val="24"/>
          <w:rtl/>
          <w:lang w:val="en-GB" w:bidi="ar-LY"/>
        </w:rPr>
        <w:t xml:space="preserve"> – 1951م).</w:t>
      </w:r>
    </w:p>
    <w:p w14:paraId="59CB6E8B"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p>
    <w:p w14:paraId="6C5CB0FF"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وسنحاول هنا من خلال هذه الورقة تسليط الضوء على المجهودات التي بذلتها الجامعة العربية من أجل وحدة التراب </w:t>
      </w:r>
      <w:proofErr w:type="gramStart"/>
      <w:r w:rsidRPr="0016381F">
        <w:rPr>
          <w:rFonts w:ascii="Sakkal Majalla" w:eastAsia="SimSun" w:hAnsi="Sakkal Majalla" w:cs="Sakkal Majalla"/>
          <w:b/>
          <w:bCs/>
          <w:sz w:val="24"/>
          <w:szCs w:val="24"/>
          <w:rtl/>
          <w:lang w:val="en-GB" w:bidi="ar-LY"/>
        </w:rPr>
        <w:t>الليبي ،</w:t>
      </w:r>
      <w:proofErr w:type="gramEnd"/>
      <w:r w:rsidRPr="0016381F">
        <w:rPr>
          <w:rFonts w:ascii="Sakkal Majalla" w:eastAsia="SimSun" w:hAnsi="Sakkal Majalla" w:cs="Sakkal Majalla"/>
          <w:b/>
          <w:bCs/>
          <w:sz w:val="24"/>
          <w:szCs w:val="24"/>
          <w:rtl/>
          <w:lang w:val="en-GB" w:bidi="ar-LY"/>
        </w:rPr>
        <w:t xml:space="preserve"> وشمل </w:t>
      </w:r>
      <w:proofErr w:type="gramStart"/>
      <w:r w:rsidRPr="0016381F">
        <w:rPr>
          <w:rFonts w:ascii="Sakkal Majalla" w:eastAsia="SimSun" w:hAnsi="Sakkal Majalla" w:cs="Sakkal Majalla"/>
          <w:b/>
          <w:bCs/>
          <w:sz w:val="24"/>
          <w:szCs w:val="24"/>
          <w:rtl/>
          <w:lang w:val="en-GB" w:bidi="ar-LY"/>
        </w:rPr>
        <w:t>الليبيين ،</w:t>
      </w:r>
      <w:proofErr w:type="gramEnd"/>
      <w:r w:rsidRPr="0016381F">
        <w:rPr>
          <w:rFonts w:ascii="Sakkal Majalla" w:eastAsia="SimSun" w:hAnsi="Sakkal Majalla" w:cs="Sakkal Majalla"/>
          <w:b/>
          <w:bCs/>
          <w:sz w:val="24"/>
          <w:szCs w:val="24"/>
          <w:rtl/>
          <w:lang w:val="en-GB" w:bidi="ar-LY"/>
        </w:rPr>
        <w:t xml:space="preserve"> وحصولهم على</w:t>
      </w:r>
    </w:p>
    <w:p w14:paraId="3AFF130F"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proofErr w:type="gramStart"/>
      <w:r w:rsidRPr="0016381F">
        <w:rPr>
          <w:rFonts w:ascii="Sakkal Majalla" w:eastAsia="SimSun" w:hAnsi="Sakkal Majalla" w:cs="Sakkal Majalla"/>
          <w:b/>
          <w:bCs/>
          <w:sz w:val="24"/>
          <w:szCs w:val="24"/>
          <w:rtl/>
          <w:lang w:val="en-GB" w:bidi="ar-LY"/>
        </w:rPr>
        <w:t>الاستقلال .</w:t>
      </w:r>
      <w:proofErr w:type="gramEnd"/>
    </w:p>
    <w:p w14:paraId="668AF9FE"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p>
    <w:p w14:paraId="7CA5736A"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وقد أكدت هذه الجامعة على ضرورة الانتماء الوطني في تقرير </w:t>
      </w:r>
      <w:proofErr w:type="gramStart"/>
      <w:r w:rsidRPr="0016381F">
        <w:rPr>
          <w:rFonts w:ascii="Sakkal Majalla" w:eastAsia="SimSun" w:hAnsi="Sakkal Majalla" w:cs="Sakkal Majalla"/>
          <w:b/>
          <w:bCs/>
          <w:sz w:val="24"/>
          <w:szCs w:val="24"/>
          <w:rtl/>
          <w:lang w:val="en-GB" w:bidi="ar-LY"/>
        </w:rPr>
        <w:t>مصيرهم ،</w:t>
      </w:r>
      <w:proofErr w:type="gramEnd"/>
      <w:r w:rsidRPr="0016381F">
        <w:rPr>
          <w:rFonts w:ascii="Sakkal Majalla" w:eastAsia="SimSun" w:hAnsi="Sakkal Majalla" w:cs="Sakkal Majalla"/>
          <w:b/>
          <w:bCs/>
          <w:sz w:val="24"/>
          <w:szCs w:val="24"/>
          <w:rtl/>
          <w:lang w:val="en-GB" w:bidi="ar-LY"/>
        </w:rPr>
        <w:t xml:space="preserve"> وطلب</w:t>
      </w:r>
    </w:p>
    <w:p w14:paraId="7249AA28"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وحدة بلادهم </w:t>
      </w:r>
      <w:proofErr w:type="gramStart"/>
      <w:r w:rsidRPr="0016381F">
        <w:rPr>
          <w:rFonts w:ascii="Sakkal Majalla" w:eastAsia="SimSun" w:hAnsi="Sakkal Majalla" w:cs="Sakkal Majalla"/>
          <w:b/>
          <w:bCs/>
          <w:sz w:val="24"/>
          <w:szCs w:val="24"/>
          <w:rtl/>
          <w:lang w:val="en-GB" w:bidi="ar-LY"/>
        </w:rPr>
        <w:t>واستقلالهم ،</w:t>
      </w:r>
      <w:proofErr w:type="gramEnd"/>
      <w:r w:rsidRPr="0016381F">
        <w:rPr>
          <w:rFonts w:ascii="Sakkal Majalla" w:eastAsia="SimSun" w:hAnsi="Sakkal Majalla" w:cs="Sakkal Majalla"/>
          <w:b/>
          <w:bCs/>
          <w:sz w:val="24"/>
          <w:szCs w:val="24"/>
          <w:rtl/>
          <w:lang w:val="en-GB" w:bidi="ar-LY"/>
        </w:rPr>
        <w:t xml:space="preserve"> حيث ارتبط الليبيون بهذه الهيئات التي كان لها دوراً</w:t>
      </w:r>
    </w:p>
    <w:p w14:paraId="0F11BC17"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فعالاً منذ تأسيسها عام 1945</w:t>
      </w:r>
      <w:proofErr w:type="gramStart"/>
      <w:r w:rsidRPr="0016381F">
        <w:rPr>
          <w:rFonts w:ascii="Sakkal Majalla" w:eastAsia="SimSun" w:hAnsi="Sakkal Majalla" w:cs="Sakkal Majalla"/>
          <w:b/>
          <w:bCs/>
          <w:sz w:val="24"/>
          <w:szCs w:val="24"/>
          <w:rtl/>
          <w:lang w:val="en-GB" w:bidi="ar-LY"/>
        </w:rPr>
        <w:t>م. ،</w:t>
      </w:r>
      <w:proofErr w:type="gramEnd"/>
      <w:r w:rsidRPr="0016381F">
        <w:rPr>
          <w:rFonts w:ascii="Sakkal Majalla" w:eastAsia="SimSun" w:hAnsi="Sakkal Majalla" w:cs="Sakkal Majalla"/>
          <w:b/>
          <w:bCs/>
          <w:sz w:val="24"/>
          <w:szCs w:val="24"/>
          <w:rtl/>
          <w:lang w:val="en-GB" w:bidi="ar-LY"/>
        </w:rPr>
        <w:t xml:space="preserve"> عندما أعد السيد إدريس السنوسي تقـريـــراً</w:t>
      </w:r>
    </w:p>
    <w:p w14:paraId="36698610"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رفعه إلى وزراء خارجية الدول </w:t>
      </w:r>
      <w:proofErr w:type="gramStart"/>
      <w:r w:rsidRPr="0016381F">
        <w:rPr>
          <w:rFonts w:ascii="Sakkal Majalla" w:eastAsia="SimSun" w:hAnsi="Sakkal Majalla" w:cs="Sakkal Majalla"/>
          <w:b/>
          <w:bCs/>
          <w:sz w:val="24"/>
          <w:szCs w:val="24"/>
          <w:rtl/>
          <w:lang w:val="en-GB" w:bidi="ar-LY"/>
        </w:rPr>
        <w:t>العربية ،</w:t>
      </w:r>
      <w:proofErr w:type="gramEnd"/>
      <w:r w:rsidRPr="0016381F">
        <w:rPr>
          <w:rFonts w:ascii="Sakkal Majalla" w:eastAsia="SimSun" w:hAnsi="Sakkal Majalla" w:cs="Sakkal Majalla"/>
          <w:b/>
          <w:bCs/>
          <w:sz w:val="24"/>
          <w:szCs w:val="24"/>
          <w:rtl/>
          <w:lang w:val="en-GB" w:bidi="ar-LY"/>
        </w:rPr>
        <w:t xml:space="preserve"> يطلب فيه حق الشعب الليبي في نيـل</w:t>
      </w:r>
    </w:p>
    <w:p w14:paraId="0948E723"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وحدة </w:t>
      </w:r>
      <w:proofErr w:type="gramStart"/>
      <w:r w:rsidRPr="0016381F">
        <w:rPr>
          <w:rFonts w:ascii="Sakkal Majalla" w:eastAsia="SimSun" w:hAnsi="Sakkal Majalla" w:cs="Sakkal Majalla"/>
          <w:b/>
          <w:bCs/>
          <w:sz w:val="24"/>
          <w:szCs w:val="24"/>
          <w:rtl/>
          <w:lang w:val="en-GB" w:bidi="ar-LY"/>
        </w:rPr>
        <w:t>التراب ،</w:t>
      </w:r>
      <w:proofErr w:type="gramEnd"/>
      <w:r w:rsidRPr="0016381F">
        <w:rPr>
          <w:rFonts w:ascii="Sakkal Majalla" w:eastAsia="SimSun" w:hAnsi="Sakkal Majalla" w:cs="Sakkal Majalla"/>
          <w:b/>
          <w:bCs/>
          <w:sz w:val="24"/>
          <w:szCs w:val="24"/>
          <w:rtl/>
          <w:lang w:val="en-GB" w:bidi="ar-LY"/>
        </w:rPr>
        <w:t xml:space="preserve"> وصولاً للانتماء والوحدة </w:t>
      </w:r>
      <w:proofErr w:type="gramStart"/>
      <w:r w:rsidRPr="0016381F">
        <w:rPr>
          <w:rFonts w:ascii="Sakkal Majalla" w:eastAsia="SimSun" w:hAnsi="Sakkal Majalla" w:cs="Sakkal Majalla"/>
          <w:b/>
          <w:bCs/>
          <w:sz w:val="24"/>
          <w:szCs w:val="24"/>
          <w:rtl/>
          <w:lang w:val="en-GB" w:bidi="ar-LY"/>
        </w:rPr>
        <w:t>الوطنية ،</w:t>
      </w:r>
      <w:proofErr w:type="gramEnd"/>
      <w:r w:rsidRPr="0016381F">
        <w:rPr>
          <w:rFonts w:ascii="Sakkal Majalla" w:eastAsia="SimSun" w:hAnsi="Sakkal Majalla" w:cs="Sakkal Majalla"/>
          <w:b/>
          <w:bCs/>
          <w:sz w:val="24"/>
          <w:szCs w:val="24"/>
          <w:rtl/>
          <w:lang w:val="en-GB" w:bidi="ar-LY"/>
        </w:rPr>
        <w:t xml:space="preserve"> قد أخذت الجامعة على عاتقها </w:t>
      </w:r>
    </w:p>
    <w:p w14:paraId="4CD7DC97"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منذ البداية الدفاع عن القضية الليبية.</w:t>
      </w:r>
    </w:p>
    <w:p w14:paraId="10367383"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p>
    <w:p w14:paraId="2325E588" w14:textId="10D60BC9" w:rsidR="003F388E" w:rsidRPr="0016381F" w:rsidRDefault="0016381F" w:rsidP="003F388E">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وعليه سوف يتم طرح الموضوع بالتفصيل في هذا </w:t>
      </w:r>
      <w:r w:rsidR="003F388E" w:rsidRPr="0016381F">
        <w:rPr>
          <w:rFonts w:ascii="Sakkal Majalla" w:eastAsia="SimSun" w:hAnsi="Sakkal Majalla" w:cs="Sakkal Majalla" w:hint="cs"/>
          <w:b/>
          <w:bCs/>
          <w:sz w:val="24"/>
          <w:szCs w:val="24"/>
          <w:rtl/>
          <w:lang w:val="en-GB" w:bidi="ar-LY"/>
        </w:rPr>
        <w:t>البحث،</w:t>
      </w:r>
      <w:r w:rsidRPr="0016381F">
        <w:rPr>
          <w:rFonts w:ascii="Sakkal Majalla" w:eastAsia="SimSun" w:hAnsi="Sakkal Majalla" w:cs="Sakkal Majalla"/>
          <w:b/>
          <w:bCs/>
          <w:sz w:val="24"/>
          <w:szCs w:val="24"/>
          <w:rtl/>
          <w:lang w:val="en-GB" w:bidi="ar-LY"/>
        </w:rPr>
        <w:t xml:space="preserve"> </w:t>
      </w:r>
      <w:r w:rsidR="003F388E">
        <w:rPr>
          <w:rFonts w:ascii="Sakkal Majalla" w:eastAsia="SimSun" w:hAnsi="Sakkal Majalla" w:cs="Sakkal Majalla" w:hint="cs"/>
          <w:b/>
          <w:bCs/>
          <w:sz w:val="24"/>
          <w:szCs w:val="24"/>
          <w:rtl/>
          <w:lang w:val="en-GB" w:bidi="ar-LY"/>
        </w:rPr>
        <w:t>تكمن</w:t>
      </w:r>
      <w:r w:rsidRPr="0016381F">
        <w:rPr>
          <w:rFonts w:ascii="Sakkal Majalla" w:eastAsia="SimSun" w:hAnsi="Sakkal Majalla" w:cs="Sakkal Majalla"/>
          <w:b/>
          <w:bCs/>
          <w:sz w:val="24"/>
          <w:szCs w:val="24"/>
          <w:rtl/>
          <w:lang w:val="en-GB" w:bidi="ar-LY"/>
        </w:rPr>
        <w:t xml:space="preserve"> أهمية هذا الموضوع في أن هذه الفترة تعتبر نقطة تحول مهمة في تاريخ ليبيا الحديث.</w:t>
      </w:r>
      <w:r w:rsidR="003F388E" w:rsidRPr="003F388E">
        <w:rPr>
          <w:rFonts w:ascii="Sakkal Majalla" w:eastAsia="SimSun" w:hAnsi="Sakkal Majalla" w:cs="Sakkal Majalla"/>
          <w:b/>
          <w:bCs/>
          <w:sz w:val="24"/>
          <w:szCs w:val="24"/>
          <w:rtl/>
          <w:lang w:val="en-GB" w:bidi="ar-LY"/>
        </w:rPr>
        <w:t xml:space="preserve"> </w:t>
      </w:r>
      <w:r w:rsidR="003F388E" w:rsidRPr="0016381F">
        <w:rPr>
          <w:rFonts w:ascii="Sakkal Majalla" w:eastAsia="SimSun" w:hAnsi="Sakkal Majalla" w:cs="Sakkal Majalla"/>
          <w:b/>
          <w:bCs/>
          <w:sz w:val="24"/>
          <w:szCs w:val="24"/>
          <w:rtl/>
          <w:lang w:val="en-GB" w:bidi="ar-LY"/>
        </w:rPr>
        <w:t xml:space="preserve">ومن الطبيعي أن تسفر عن هذه الجامعة العديد من النتائج ذات الأثر المباشر وغير </w:t>
      </w:r>
      <w:r w:rsidR="003F388E" w:rsidRPr="0016381F">
        <w:rPr>
          <w:rFonts w:ascii="Sakkal Majalla" w:eastAsia="SimSun" w:hAnsi="Sakkal Majalla" w:cs="Sakkal Majalla" w:hint="cs"/>
          <w:b/>
          <w:bCs/>
          <w:sz w:val="24"/>
          <w:szCs w:val="24"/>
          <w:rtl/>
          <w:lang w:val="en-GB" w:bidi="ar-LY"/>
        </w:rPr>
        <w:t>المباشر. على</w:t>
      </w:r>
      <w:r w:rsidR="003F388E">
        <w:rPr>
          <w:rFonts w:ascii="Sakkal Majalla" w:eastAsia="SimSun" w:hAnsi="Sakkal Majalla" w:cs="Sakkal Majalla" w:hint="cs"/>
          <w:b/>
          <w:bCs/>
          <w:sz w:val="24"/>
          <w:szCs w:val="24"/>
          <w:rtl/>
          <w:lang w:val="en-GB" w:bidi="ar-LY"/>
        </w:rPr>
        <w:t xml:space="preserve"> القضية الليبية</w:t>
      </w:r>
    </w:p>
    <w:p w14:paraId="7FE368A5" w14:textId="77777777" w:rsidR="003F388E" w:rsidRPr="0016381F" w:rsidRDefault="003F388E" w:rsidP="003F388E">
      <w:pPr>
        <w:bidi/>
        <w:spacing w:after="0" w:line="240" w:lineRule="auto"/>
        <w:rPr>
          <w:rFonts w:ascii="Sakkal Majalla" w:eastAsia="SimSun" w:hAnsi="Sakkal Majalla" w:cs="Sakkal Majalla"/>
          <w:b/>
          <w:bCs/>
          <w:sz w:val="24"/>
          <w:szCs w:val="24"/>
          <w:rtl/>
          <w:lang w:val="en-GB" w:bidi="ar-LY"/>
        </w:rPr>
      </w:pPr>
    </w:p>
    <w:p w14:paraId="771C32BC" w14:textId="4AAB486B" w:rsidR="003F388E" w:rsidRPr="0016381F" w:rsidRDefault="003F388E" w:rsidP="003F388E">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أما عن الأسباب التي دفعتني إلى الخوض والبحث في غمار هذا الموضوع</w:t>
      </w:r>
      <w:r>
        <w:rPr>
          <w:rFonts w:ascii="Sakkal Majalla" w:eastAsia="SimSun" w:hAnsi="Sakkal Majalla" w:cs="Sakkal Majalla" w:hint="cs"/>
          <w:b/>
          <w:bCs/>
          <w:sz w:val="24"/>
          <w:szCs w:val="24"/>
          <w:rtl/>
          <w:lang w:val="en-GB" w:bidi="ar-LY"/>
        </w:rPr>
        <w:t xml:space="preserve"> هو انه </w:t>
      </w:r>
      <w:r w:rsidRPr="0016381F">
        <w:rPr>
          <w:rFonts w:ascii="Sakkal Majalla" w:eastAsia="SimSun" w:hAnsi="Sakkal Majalla" w:cs="Sakkal Majalla"/>
          <w:b/>
          <w:bCs/>
          <w:sz w:val="24"/>
          <w:szCs w:val="24"/>
          <w:rtl/>
          <w:lang w:val="en-GB" w:bidi="ar-LY"/>
        </w:rPr>
        <w:t xml:space="preserve">ربما لم يتناوله الدراسون بالقدر </w:t>
      </w:r>
      <w:r w:rsidRPr="0016381F">
        <w:rPr>
          <w:rFonts w:ascii="Sakkal Majalla" w:eastAsia="SimSun" w:hAnsi="Sakkal Majalla" w:cs="Sakkal Majalla" w:hint="cs"/>
          <w:b/>
          <w:bCs/>
          <w:sz w:val="24"/>
          <w:szCs w:val="24"/>
          <w:rtl/>
          <w:lang w:val="en-GB" w:bidi="ar-LY"/>
        </w:rPr>
        <w:t>الكافي،</w:t>
      </w:r>
      <w:r w:rsidRPr="0016381F">
        <w:rPr>
          <w:rFonts w:ascii="Sakkal Majalla" w:eastAsia="SimSun" w:hAnsi="Sakkal Majalla" w:cs="Sakkal Majalla"/>
          <w:b/>
          <w:bCs/>
          <w:sz w:val="24"/>
          <w:szCs w:val="24"/>
          <w:rtl/>
          <w:lang w:val="en-GB" w:bidi="ar-LY"/>
        </w:rPr>
        <w:t xml:space="preserve"> ومن ثم جاء اختياري لهذا الموضوع</w:t>
      </w:r>
    </w:p>
    <w:p w14:paraId="0FD346D8" w14:textId="77777777" w:rsidR="003F388E" w:rsidRPr="0016381F" w:rsidRDefault="003F388E" w:rsidP="003F388E">
      <w:pPr>
        <w:bidi/>
        <w:spacing w:after="0" w:line="240" w:lineRule="auto"/>
        <w:rPr>
          <w:rFonts w:ascii="Sakkal Majalla" w:eastAsia="SimSun" w:hAnsi="Sakkal Majalla" w:cs="Sakkal Majalla"/>
          <w:b/>
          <w:bCs/>
          <w:sz w:val="24"/>
          <w:szCs w:val="24"/>
          <w:rtl/>
          <w:lang w:val="en-GB" w:bidi="ar-LY"/>
        </w:rPr>
      </w:pPr>
    </w:p>
    <w:p w14:paraId="76726DAF" w14:textId="280600F9" w:rsidR="003F388E" w:rsidRPr="0016381F" w:rsidRDefault="003F388E" w:rsidP="003F388E">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كما تهدف الدارسة إلى إثراء المعرفة العلمية بالتعرف على الدور الذي لعبته</w:t>
      </w:r>
      <w:r w:rsidRPr="003F388E">
        <w:rPr>
          <w:rFonts w:ascii="Sakkal Majalla" w:eastAsia="SimSun" w:hAnsi="Sakkal Majalla" w:cs="Sakkal Majalla"/>
          <w:b/>
          <w:bCs/>
          <w:sz w:val="24"/>
          <w:szCs w:val="24"/>
          <w:rtl/>
          <w:lang w:val="en-GB" w:bidi="ar-LY"/>
        </w:rPr>
        <w:t xml:space="preserve"> </w:t>
      </w:r>
      <w:r w:rsidRPr="0016381F">
        <w:rPr>
          <w:rFonts w:ascii="Sakkal Majalla" w:eastAsia="SimSun" w:hAnsi="Sakkal Majalla" w:cs="Sakkal Majalla"/>
          <w:b/>
          <w:bCs/>
          <w:sz w:val="24"/>
          <w:szCs w:val="24"/>
          <w:rtl/>
          <w:lang w:val="en-GB" w:bidi="ar-LY"/>
        </w:rPr>
        <w:t xml:space="preserve">الجامعة </w:t>
      </w:r>
      <w:proofErr w:type="gramStart"/>
      <w:r w:rsidRPr="0016381F">
        <w:rPr>
          <w:rFonts w:ascii="Sakkal Majalla" w:eastAsia="SimSun" w:hAnsi="Sakkal Majalla" w:cs="Sakkal Majalla"/>
          <w:b/>
          <w:bCs/>
          <w:sz w:val="24"/>
          <w:szCs w:val="24"/>
          <w:rtl/>
          <w:lang w:val="en-GB" w:bidi="ar-LY"/>
        </w:rPr>
        <w:t>العربية ،</w:t>
      </w:r>
      <w:proofErr w:type="gramEnd"/>
      <w:r w:rsidRPr="0016381F">
        <w:rPr>
          <w:rFonts w:ascii="Sakkal Majalla" w:eastAsia="SimSun" w:hAnsi="Sakkal Majalla" w:cs="Sakkal Majalla"/>
          <w:b/>
          <w:bCs/>
          <w:sz w:val="24"/>
          <w:szCs w:val="24"/>
          <w:rtl/>
          <w:lang w:val="en-GB" w:bidi="ar-LY"/>
        </w:rPr>
        <w:t xml:space="preserve"> ومدى تأثيرها على المجتمع العربي </w:t>
      </w:r>
      <w:proofErr w:type="spellStart"/>
      <w:proofErr w:type="gramStart"/>
      <w:r w:rsidRPr="0016381F">
        <w:rPr>
          <w:rFonts w:ascii="Sakkal Majalla" w:eastAsia="SimSun" w:hAnsi="Sakkal Majalla" w:cs="Sakkal Majalla"/>
          <w:b/>
          <w:bCs/>
          <w:sz w:val="24"/>
          <w:szCs w:val="24"/>
          <w:rtl/>
          <w:lang w:val="en-GB" w:bidi="ar-LY"/>
        </w:rPr>
        <w:t>والدول</w:t>
      </w:r>
      <w:r>
        <w:rPr>
          <w:rFonts w:ascii="Sakkal Majalla" w:eastAsia="SimSun" w:hAnsi="Sakkal Majalla" w:cs="Sakkal Majalla" w:hint="cs"/>
          <w:b/>
          <w:bCs/>
          <w:sz w:val="24"/>
          <w:szCs w:val="24"/>
          <w:rtl/>
          <w:lang w:val="en-GB" w:bidi="ar-LY"/>
        </w:rPr>
        <w:t>ى</w:t>
      </w:r>
      <w:proofErr w:type="spellEnd"/>
      <w:r w:rsidRPr="0016381F">
        <w:rPr>
          <w:rFonts w:ascii="Sakkal Majalla" w:eastAsia="SimSun" w:hAnsi="Sakkal Majalla" w:cs="Sakkal Majalla"/>
          <w:b/>
          <w:bCs/>
          <w:sz w:val="24"/>
          <w:szCs w:val="24"/>
          <w:rtl/>
          <w:lang w:val="en-GB" w:bidi="ar-LY"/>
        </w:rPr>
        <w:t xml:space="preserve"> ،</w:t>
      </w:r>
      <w:proofErr w:type="gramEnd"/>
      <w:r w:rsidRPr="0016381F">
        <w:rPr>
          <w:rFonts w:ascii="Sakkal Majalla" w:eastAsia="SimSun" w:hAnsi="Sakkal Majalla" w:cs="Sakkal Majalla"/>
          <w:b/>
          <w:bCs/>
          <w:sz w:val="24"/>
          <w:szCs w:val="24"/>
          <w:rtl/>
          <w:lang w:val="en-GB" w:bidi="ar-LY"/>
        </w:rPr>
        <w:t xml:space="preserve"> خاصة وأن </w:t>
      </w:r>
    </w:p>
    <w:p w14:paraId="16BB3EDB" w14:textId="521B4D4E" w:rsidR="003F388E" w:rsidRPr="0016381F" w:rsidRDefault="003F388E" w:rsidP="003F388E">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الجامعة العربية لم يقتصر دورها على ليبيا </w:t>
      </w:r>
      <w:proofErr w:type="gramStart"/>
      <w:r w:rsidRPr="0016381F">
        <w:rPr>
          <w:rFonts w:ascii="Sakkal Majalla" w:eastAsia="SimSun" w:hAnsi="Sakkal Majalla" w:cs="Sakkal Majalla"/>
          <w:b/>
          <w:bCs/>
          <w:sz w:val="24"/>
          <w:szCs w:val="24"/>
          <w:rtl/>
          <w:lang w:val="en-GB" w:bidi="ar-LY"/>
        </w:rPr>
        <w:t>فقط ،</w:t>
      </w:r>
      <w:proofErr w:type="gramEnd"/>
      <w:r w:rsidRPr="0016381F">
        <w:rPr>
          <w:rFonts w:ascii="Sakkal Majalla" w:eastAsia="SimSun" w:hAnsi="Sakkal Majalla" w:cs="Sakkal Majalla"/>
          <w:b/>
          <w:bCs/>
          <w:sz w:val="24"/>
          <w:szCs w:val="24"/>
          <w:rtl/>
          <w:lang w:val="en-GB" w:bidi="ar-LY"/>
        </w:rPr>
        <w:t xml:space="preserve"> بل احتضنت الهيئات الليبية</w:t>
      </w:r>
      <w:r>
        <w:rPr>
          <w:rFonts w:ascii="Sakkal Majalla" w:eastAsia="SimSun" w:hAnsi="Sakkal Majalla" w:cs="Sakkal Majalla" w:hint="cs"/>
          <w:b/>
          <w:bCs/>
          <w:sz w:val="24"/>
          <w:szCs w:val="24"/>
          <w:rtl/>
          <w:lang w:val="en-GB" w:bidi="ar-LY"/>
        </w:rPr>
        <w:t xml:space="preserve"> </w:t>
      </w:r>
      <w:r w:rsidRPr="0016381F">
        <w:rPr>
          <w:rFonts w:ascii="Sakkal Majalla" w:eastAsia="SimSun" w:hAnsi="Sakkal Majalla" w:cs="Sakkal Majalla"/>
          <w:b/>
          <w:bCs/>
          <w:sz w:val="24"/>
          <w:szCs w:val="24"/>
          <w:rtl/>
          <w:lang w:val="en-GB" w:bidi="ar-LY"/>
        </w:rPr>
        <w:t xml:space="preserve">خارج </w:t>
      </w:r>
      <w:proofErr w:type="gramStart"/>
      <w:r w:rsidRPr="0016381F">
        <w:rPr>
          <w:rFonts w:ascii="Sakkal Majalla" w:eastAsia="SimSun" w:hAnsi="Sakkal Majalla" w:cs="Sakkal Majalla"/>
          <w:b/>
          <w:bCs/>
          <w:sz w:val="24"/>
          <w:szCs w:val="24"/>
          <w:rtl/>
          <w:lang w:val="en-GB" w:bidi="ar-LY"/>
        </w:rPr>
        <w:t>البلاد ،</w:t>
      </w:r>
      <w:proofErr w:type="gramEnd"/>
      <w:r w:rsidRPr="0016381F">
        <w:rPr>
          <w:rFonts w:ascii="Sakkal Majalla" w:eastAsia="SimSun" w:hAnsi="Sakkal Majalla" w:cs="Sakkal Majalla"/>
          <w:b/>
          <w:bCs/>
          <w:sz w:val="24"/>
          <w:szCs w:val="24"/>
          <w:rtl/>
          <w:lang w:val="en-GB" w:bidi="ar-LY"/>
        </w:rPr>
        <w:t xml:space="preserve"> والعمل على وحدة </w:t>
      </w:r>
      <w:proofErr w:type="gramStart"/>
      <w:r w:rsidRPr="0016381F">
        <w:rPr>
          <w:rFonts w:ascii="Sakkal Majalla" w:eastAsia="SimSun" w:hAnsi="Sakkal Majalla" w:cs="Sakkal Majalla"/>
          <w:b/>
          <w:bCs/>
          <w:sz w:val="24"/>
          <w:szCs w:val="24"/>
          <w:rtl/>
          <w:lang w:val="en-GB" w:bidi="ar-LY"/>
        </w:rPr>
        <w:t>بلادهم ،</w:t>
      </w:r>
      <w:proofErr w:type="gramEnd"/>
      <w:r w:rsidRPr="0016381F">
        <w:rPr>
          <w:rFonts w:ascii="Sakkal Majalla" w:eastAsia="SimSun" w:hAnsi="Sakkal Majalla" w:cs="Sakkal Majalla"/>
          <w:b/>
          <w:bCs/>
          <w:sz w:val="24"/>
          <w:szCs w:val="24"/>
          <w:rtl/>
          <w:lang w:val="en-GB" w:bidi="ar-LY"/>
        </w:rPr>
        <w:t xml:space="preserve"> وهذا دليل واضح على انتمائهم داخل </w:t>
      </w:r>
    </w:p>
    <w:p w14:paraId="14E58105" w14:textId="6CABC42F" w:rsidR="003F388E" w:rsidRPr="0016381F" w:rsidRDefault="003F388E" w:rsidP="003F388E">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lastRenderedPageBreak/>
        <w:t>وخارج البلاد لنمو الوطنية لديهم من أجل نيل هذا الشعب حياة كريمة.</w:t>
      </w:r>
      <w:r>
        <w:rPr>
          <w:rFonts w:ascii="Sakkal Majalla" w:eastAsia="SimSun" w:hAnsi="Sakkal Majalla" w:cs="Sakkal Majalla" w:hint="cs"/>
          <w:b/>
          <w:bCs/>
          <w:sz w:val="24"/>
          <w:szCs w:val="24"/>
          <w:rtl/>
          <w:lang w:val="en-GB" w:bidi="ar-LY"/>
        </w:rPr>
        <w:t xml:space="preserve"> </w:t>
      </w:r>
      <w:r w:rsidRPr="0016381F">
        <w:rPr>
          <w:rFonts w:ascii="Sakkal Majalla" w:eastAsia="SimSun" w:hAnsi="Sakkal Majalla" w:cs="Sakkal Majalla"/>
          <w:b/>
          <w:bCs/>
          <w:sz w:val="24"/>
          <w:szCs w:val="24"/>
          <w:rtl/>
          <w:lang w:val="en-GB" w:bidi="ar-LY"/>
        </w:rPr>
        <w:t xml:space="preserve">سأنطلق من خلال هذا الموضوع لمناقشة أهم النقاط الأساسية التي </w:t>
      </w:r>
      <w:r>
        <w:rPr>
          <w:rFonts w:ascii="Sakkal Majalla" w:eastAsia="SimSun" w:hAnsi="Sakkal Majalla" w:cs="Sakkal Majalla" w:hint="cs"/>
          <w:b/>
          <w:bCs/>
          <w:sz w:val="24"/>
          <w:szCs w:val="24"/>
          <w:rtl/>
          <w:lang w:val="en-GB" w:bidi="ar-LY"/>
        </w:rPr>
        <w:t xml:space="preserve">يتمحور </w:t>
      </w:r>
      <w:r w:rsidRPr="0016381F">
        <w:rPr>
          <w:rFonts w:ascii="Sakkal Majalla" w:eastAsia="SimSun" w:hAnsi="Sakkal Majalla" w:cs="Sakkal Majalla"/>
          <w:b/>
          <w:bCs/>
          <w:sz w:val="24"/>
          <w:szCs w:val="24"/>
          <w:rtl/>
          <w:lang w:val="en-GB" w:bidi="ar-LY"/>
        </w:rPr>
        <w:t xml:space="preserve"> </w:t>
      </w:r>
    </w:p>
    <w:p w14:paraId="43936665" w14:textId="44838DFC" w:rsidR="003F388E" w:rsidRPr="0016381F" w:rsidRDefault="003F388E" w:rsidP="003F388E">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حولها هذ الموضوع من خلال العناصر </w:t>
      </w:r>
      <w:r w:rsidRPr="0016381F">
        <w:rPr>
          <w:rFonts w:ascii="Sakkal Majalla" w:eastAsia="SimSun" w:hAnsi="Sakkal Majalla" w:cs="Sakkal Majalla" w:hint="cs"/>
          <w:b/>
          <w:bCs/>
          <w:sz w:val="24"/>
          <w:szCs w:val="24"/>
          <w:rtl/>
          <w:lang w:val="en-GB" w:bidi="ar-LY"/>
        </w:rPr>
        <w:t>التالية:</w:t>
      </w:r>
      <w:r w:rsidRPr="0016381F">
        <w:rPr>
          <w:rFonts w:ascii="Sakkal Majalla" w:eastAsia="SimSun" w:hAnsi="Sakkal Majalla" w:cs="Sakkal Majalla"/>
          <w:b/>
          <w:bCs/>
          <w:sz w:val="24"/>
          <w:szCs w:val="24"/>
          <w:rtl/>
          <w:lang w:val="en-GB" w:bidi="ar-LY"/>
        </w:rPr>
        <w:t xml:space="preserve"> </w:t>
      </w:r>
    </w:p>
    <w:p w14:paraId="27EE41BF"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p>
    <w:p w14:paraId="7A5CF8A0"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proofErr w:type="gramStart"/>
      <w:r w:rsidRPr="0016381F">
        <w:rPr>
          <w:rFonts w:ascii="Sakkal Majalla" w:eastAsia="SimSun" w:hAnsi="Sakkal Majalla" w:cs="Sakkal Majalla"/>
          <w:b/>
          <w:bCs/>
          <w:sz w:val="24"/>
          <w:szCs w:val="24"/>
          <w:rtl/>
          <w:lang w:val="en-GB" w:bidi="ar-LY"/>
        </w:rPr>
        <w:t>أولاً :</w:t>
      </w:r>
      <w:proofErr w:type="gramEnd"/>
      <w:r w:rsidRPr="0016381F">
        <w:rPr>
          <w:rFonts w:ascii="Sakkal Majalla" w:eastAsia="SimSun" w:hAnsi="Sakkal Majalla" w:cs="Sakkal Majalla"/>
          <w:b/>
          <w:bCs/>
          <w:sz w:val="24"/>
          <w:szCs w:val="24"/>
          <w:rtl/>
          <w:lang w:val="en-GB" w:bidi="ar-LY"/>
        </w:rPr>
        <w:t xml:space="preserve"> الجهود التي بذلتها الجامعة من أجل استقلال ليبيا ووحدتها </w:t>
      </w:r>
      <w:proofErr w:type="gramStart"/>
      <w:r w:rsidRPr="0016381F">
        <w:rPr>
          <w:rFonts w:ascii="Sakkal Majalla" w:eastAsia="SimSun" w:hAnsi="Sakkal Majalla" w:cs="Sakkal Majalla"/>
          <w:b/>
          <w:bCs/>
          <w:sz w:val="24"/>
          <w:szCs w:val="24"/>
          <w:rtl/>
          <w:lang w:val="en-GB" w:bidi="ar-LY"/>
        </w:rPr>
        <w:t>الوطنية .</w:t>
      </w:r>
      <w:proofErr w:type="gramEnd"/>
      <w:r w:rsidRPr="0016381F">
        <w:rPr>
          <w:rFonts w:ascii="Sakkal Majalla" w:eastAsia="SimSun" w:hAnsi="Sakkal Majalla" w:cs="Sakkal Majalla"/>
          <w:b/>
          <w:bCs/>
          <w:sz w:val="24"/>
          <w:szCs w:val="24"/>
          <w:rtl/>
          <w:lang w:val="en-GB" w:bidi="ar-LY"/>
        </w:rPr>
        <w:t xml:space="preserve"> </w:t>
      </w:r>
    </w:p>
    <w:p w14:paraId="5BBB13D3"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proofErr w:type="gramStart"/>
      <w:r w:rsidRPr="0016381F">
        <w:rPr>
          <w:rFonts w:ascii="Sakkal Majalla" w:eastAsia="SimSun" w:hAnsi="Sakkal Majalla" w:cs="Sakkal Majalla"/>
          <w:b/>
          <w:bCs/>
          <w:sz w:val="24"/>
          <w:szCs w:val="24"/>
          <w:rtl/>
          <w:lang w:val="en-GB" w:bidi="ar-LY"/>
        </w:rPr>
        <w:t>ثانيا :</w:t>
      </w:r>
      <w:proofErr w:type="gramEnd"/>
      <w:r w:rsidRPr="0016381F">
        <w:rPr>
          <w:rFonts w:ascii="Sakkal Majalla" w:eastAsia="SimSun" w:hAnsi="Sakkal Majalla" w:cs="Sakkal Majalla"/>
          <w:b/>
          <w:bCs/>
          <w:sz w:val="24"/>
          <w:szCs w:val="24"/>
          <w:rtl/>
          <w:lang w:val="en-GB" w:bidi="ar-LY"/>
        </w:rPr>
        <w:t xml:space="preserve"> تأثير الجامعة العربية ليس على ليبيا </w:t>
      </w:r>
      <w:proofErr w:type="gramStart"/>
      <w:r w:rsidRPr="0016381F">
        <w:rPr>
          <w:rFonts w:ascii="Sakkal Majalla" w:eastAsia="SimSun" w:hAnsi="Sakkal Majalla" w:cs="Sakkal Majalla"/>
          <w:b/>
          <w:bCs/>
          <w:sz w:val="24"/>
          <w:szCs w:val="24"/>
          <w:rtl/>
          <w:lang w:val="en-GB" w:bidi="ar-LY"/>
        </w:rPr>
        <w:t>فقط ،</w:t>
      </w:r>
      <w:proofErr w:type="gramEnd"/>
      <w:r w:rsidRPr="0016381F">
        <w:rPr>
          <w:rFonts w:ascii="Sakkal Majalla" w:eastAsia="SimSun" w:hAnsi="Sakkal Majalla" w:cs="Sakkal Majalla"/>
          <w:b/>
          <w:bCs/>
          <w:sz w:val="24"/>
          <w:szCs w:val="24"/>
          <w:rtl/>
          <w:lang w:val="en-GB" w:bidi="ar-LY"/>
        </w:rPr>
        <w:t xml:space="preserve"> بل أنها احتضنت الهيئات الليبية خارج البلاد من أجل نمو الروح </w:t>
      </w:r>
      <w:proofErr w:type="spellStart"/>
      <w:r w:rsidRPr="0016381F">
        <w:rPr>
          <w:rFonts w:ascii="Sakkal Majalla" w:eastAsia="SimSun" w:hAnsi="Sakkal Majalla" w:cs="Sakkal Majalla"/>
          <w:b/>
          <w:bCs/>
          <w:sz w:val="24"/>
          <w:szCs w:val="24"/>
          <w:rtl/>
          <w:lang w:val="en-GB" w:bidi="ar-LY"/>
        </w:rPr>
        <w:t>الوطية</w:t>
      </w:r>
      <w:proofErr w:type="spellEnd"/>
      <w:r w:rsidRPr="0016381F">
        <w:rPr>
          <w:rFonts w:ascii="Sakkal Majalla" w:eastAsia="SimSun" w:hAnsi="Sakkal Majalla" w:cs="Sakkal Majalla"/>
          <w:b/>
          <w:bCs/>
          <w:sz w:val="24"/>
          <w:szCs w:val="24"/>
          <w:rtl/>
          <w:lang w:val="en-GB" w:bidi="ar-LY"/>
        </w:rPr>
        <w:t xml:space="preserve"> </w:t>
      </w:r>
      <w:proofErr w:type="gramStart"/>
      <w:r w:rsidRPr="0016381F">
        <w:rPr>
          <w:rFonts w:ascii="Sakkal Majalla" w:eastAsia="SimSun" w:hAnsi="Sakkal Majalla" w:cs="Sakkal Majalla"/>
          <w:b/>
          <w:bCs/>
          <w:sz w:val="24"/>
          <w:szCs w:val="24"/>
          <w:rtl/>
          <w:lang w:val="en-GB" w:bidi="ar-LY"/>
        </w:rPr>
        <w:t>بينهم .</w:t>
      </w:r>
      <w:proofErr w:type="gramEnd"/>
    </w:p>
    <w:p w14:paraId="32F46FAD"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proofErr w:type="gramStart"/>
      <w:r w:rsidRPr="0016381F">
        <w:rPr>
          <w:rFonts w:ascii="Sakkal Majalla" w:eastAsia="SimSun" w:hAnsi="Sakkal Majalla" w:cs="Sakkal Majalla"/>
          <w:b/>
          <w:bCs/>
          <w:sz w:val="24"/>
          <w:szCs w:val="24"/>
          <w:rtl/>
          <w:lang w:val="en-GB" w:bidi="ar-LY"/>
        </w:rPr>
        <w:t>ثالثاً :</w:t>
      </w:r>
      <w:proofErr w:type="gramEnd"/>
      <w:r w:rsidRPr="0016381F">
        <w:rPr>
          <w:rFonts w:ascii="Sakkal Majalla" w:eastAsia="SimSun" w:hAnsi="Sakkal Majalla" w:cs="Sakkal Majalla"/>
          <w:b/>
          <w:bCs/>
          <w:sz w:val="24"/>
          <w:szCs w:val="24"/>
          <w:rtl/>
          <w:lang w:val="en-GB" w:bidi="ar-LY"/>
        </w:rPr>
        <w:t xml:space="preserve"> نماذج بعض الشخصيات البارزة كان لها </w:t>
      </w:r>
      <w:proofErr w:type="gramStart"/>
      <w:r w:rsidRPr="0016381F">
        <w:rPr>
          <w:rFonts w:ascii="Sakkal Majalla" w:eastAsia="SimSun" w:hAnsi="Sakkal Majalla" w:cs="Sakkal Majalla"/>
          <w:b/>
          <w:bCs/>
          <w:sz w:val="24"/>
          <w:szCs w:val="24"/>
          <w:rtl/>
          <w:lang w:val="en-GB" w:bidi="ar-LY"/>
        </w:rPr>
        <w:t>دوراً  فاعلاً</w:t>
      </w:r>
      <w:proofErr w:type="gramEnd"/>
      <w:r w:rsidRPr="0016381F">
        <w:rPr>
          <w:rFonts w:ascii="Sakkal Majalla" w:eastAsia="SimSun" w:hAnsi="Sakkal Majalla" w:cs="Sakkal Majalla"/>
          <w:b/>
          <w:bCs/>
          <w:sz w:val="24"/>
          <w:szCs w:val="24"/>
          <w:rtl/>
          <w:lang w:val="en-GB" w:bidi="ar-LY"/>
        </w:rPr>
        <w:t xml:space="preserve"> في بـروز الـوعي القومي والانتماء الوطني بين أبناء الشعب الليبي الذي ينادي إلى الانتـماء </w:t>
      </w:r>
    </w:p>
    <w:p w14:paraId="666D1A82"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إلى الوطن الواحد دون تعصب جهوي أو عرقي.</w:t>
      </w:r>
    </w:p>
    <w:p w14:paraId="029EE531"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وكان هذا واضحاً من خلال قول الشاعر الـوطني الليبي أحمـد رفيـق المهدوي: </w:t>
      </w:r>
    </w:p>
    <w:p w14:paraId="24CB34DC"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نحن والحـب صـفاً تجمعنا                     </w:t>
      </w:r>
      <w:proofErr w:type="gramStart"/>
      <w:r w:rsidRPr="0016381F">
        <w:rPr>
          <w:rFonts w:ascii="Sakkal Majalla" w:eastAsia="SimSun" w:hAnsi="Sakkal Majalla" w:cs="Sakkal Majalla"/>
          <w:b/>
          <w:bCs/>
          <w:sz w:val="24"/>
          <w:szCs w:val="24"/>
          <w:rtl/>
          <w:lang w:val="en-GB" w:bidi="ar-LY"/>
        </w:rPr>
        <w:t>لغة ،</w:t>
      </w:r>
      <w:proofErr w:type="gramEnd"/>
      <w:r w:rsidRPr="0016381F">
        <w:rPr>
          <w:rFonts w:ascii="Sakkal Majalla" w:eastAsia="SimSun" w:hAnsi="Sakkal Majalla" w:cs="Sakkal Majalla"/>
          <w:b/>
          <w:bCs/>
          <w:sz w:val="24"/>
          <w:szCs w:val="24"/>
          <w:rtl/>
          <w:lang w:val="en-GB" w:bidi="ar-LY"/>
        </w:rPr>
        <w:t xml:space="preserve"> </w:t>
      </w:r>
      <w:proofErr w:type="gramStart"/>
      <w:r w:rsidRPr="0016381F">
        <w:rPr>
          <w:rFonts w:ascii="Sakkal Majalla" w:eastAsia="SimSun" w:hAnsi="Sakkal Majalla" w:cs="Sakkal Majalla"/>
          <w:b/>
          <w:bCs/>
          <w:sz w:val="24"/>
          <w:szCs w:val="24"/>
          <w:rtl/>
          <w:lang w:val="en-GB" w:bidi="ar-LY"/>
        </w:rPr>
        <w:t>دم ،</w:t>
      </w:r>
      <w:proofErr w:type="gramEnd"/>
      <w:r w:rsidRPr="0016381F">
        <w:rPr>
          <w:rFonts w:ascii="Sakkal Majalla" w:eastAsia="SimSun" w:hAnsi="Sakkal Majalla" w:cs="Sakkal Majalla"/>
          <w:b/>
          <w:bCs/>
          <w:sz w:val="24"/>
          <w:szCs w:val="24"/>
          <w:rtl/>
          <w:lang w:val="en-GB" w:bidi="ar-LY"/>
        </w:rPr>
        <w:t xml:space="preserve"> عـرق، وطـن </w:t>
      </w:r>
    </w:p>
    <w:p w14:paraId="22B7AE46"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اما لمنهج الذي اتبعته في دراسة هذا الموضوع فهـو المـنـهج التـاريخـي السردي </w:t>
      </w:r>
      <w:proofErr w:type="gramStart"/>
      <w:r w:rsidRPr="0016381F">
        <w:rPr>
          <w:rFonts w:ascii="Sakkal Majalla" w:eastAsia="SimSun" w:hAnsi="Sakkal Majalla" w:cs="Sakkal Majalla"/>
          <w:b/>
          <w:bCs/>
          <w:sz w:val="24"/>
          <w:szCs w:val="24"/>
          <w:rtl/>
          <w:lang w:val="en-GB" w:bidi="ar-LY"/>
        </w:rPr>
        <w:t>التحليلي ،</w:t>
      </w:r>
      <w:proofErr w:type="gramEnd"/>
      <w:r w:rsidRPr="0016381F">
        <w:rPr>
          <w:rFonts w:ascii="Sakkal Majalla" w:eastAsia="SimSun" w:hAnsi="Sakkal Majalla" w:cs="Sakkal Majalla"/>
          <w:b/>
          <w:bCs/>
          <w:sz w:val="24"/>
          <w:szCs w:val="24"/>
          <w:rtl/>
          <w:lang w:val="en-GB" w:bidi="ar-LY"/>
        </w:rPr>
        <w:t xml:space="preserve"> الذي يعتمد على سرد المعلومات بشكل محدد مما يخدم عناصر </w:t>
      </w:r>
      <w:proofErr w:type="gramStart"/>
      <w:r w:rsidRPr="0016381F">
        <w:rPr>
          <w:rFonts w:ascii="Sakkal Majalla" w:eastAsia="SimSun" w:hAnsi="Sakkal Majalla" w:cs="Sakkal Majalla"/>
          <w:b/>
          <w:bCs/>
          <w:sz w:val="24"/>
          <w:szCs w:val="24"/>
          <w:rtl/>
          <w:lang w:val="en-GB" w:bidi="ar-LY"/>
        </w:rPr>
        <w:t>الموضوع ،</w:t>
      </w:r>
      <w:proofErr w:type="gramEnd"/>
      <w:r w:rsidRPr="0016381F">
        <w:rPr>
          <w:rFonts w:ascii="Sakkal Majalla" w:eastAsia="SimSun" w:hAnsi="Sakkal Majalla" w:cs="Sakkal Majalla"/>
          <w:b/>
          <w:bCs/>
          <w:sz w:val="24"/>
          <w:szCs w:val="24"/>
          <w:rtl/>
          <w:lang w:val="en-GB" w:bidi="ar-LY"/>
        </w:rPr>
        <w:t xml:space="preserve"> ثم نقوم بتحليل بعض الجوانب الغامضة بغية الوصـول إلـى نتـائج محددة</w:t>
      </w:r>
    </w:p>
    <w:p w14:paraId="7BA56F72" w14:textId="77777777" w:rsidR="0016381F" w:rsidRPr="0016381F" w:rsidRDefault="0016381F" w:rsidP="0016381F">
      <w:pPr>
        <w:bidi/>
        <w:spacing w:after="0" w:line="240" w:lineRule="auto"/>
        <w:rPr>
          <w:rFonts w:ascii="Sakkal Majalla" w:eastAsia="SimSun" w:hAnsi="Sakkal Majalla" w:cs="Sakkal Majalla"/>
          <w:b/>
          <w:bCs/>
          <w:sz w:val="24"/>
          <w:szCs w:val="24"/>
        </w:rPr>
      </w:pPr>
      <w:r w:rsidRPr="0016381F">
        <w:rPr>
          <w:rFonts w:ascii="Sakkal Majalla" w:eastAsia="SimSun" w:hAnsi="Sakkal Majalla" w:cs="Sakkal Majalla"/>
          <w:b/>
          <w:bCs/>
          <w:sz w:val="24"/>
          <w:szCs w:val="24"/>
          <w:rtl/>
          <w:lang w:val="en-GB" w:bidi="ar-LY"/>
        </w:rPr>
        <w:br w:type="page"/>
      </w:r>
    </w:p>
    <w:p w14:paraId="14B15537" w14:textId="77777777" w:rsidR="0016381F" w:rsidRPr="003F388E" w:rsidRDefault="0016381F" w:rsidP="003F388E">
      <w:pPr>
        <w:bidi/>
        <w:spacing w:after="0" w:line="240" w:lineRule="auto"/>
        <w:jc w:val="center"/>
        <w:rPr>
          <w:rFonts w:ascii="Sakkal Majalla" w:eastAsia="SimSun" w:hAnsi="Sakkal Majalla" w:cs="Sakkal Majalla"/>
          <w:b/>
          <w:bCs/>
          <w:sz w:val="28"/>
          <w:szCs w:val="28"/>
          <w:rtl/>
          <w:lang w:val="en-GB" w:bidi="ar-LY"/>
        </w:rPr>
      </w:pPr>
      <w:r w:rsidRPr="003F388E">
        <w:rPr>
          <w:rFonts w:ascii="Sakkal Majalla" w:eastAsia="SimSun" w:hAnsi="Sakkal Majalla" w:cs="Sakkal Majalla"/>
          <w:b/>
          <w:bCs/>
          <w:sz w:val="28"/>
          <w:szCs w:val="28"/>
          <w:rtl/>
          <w:lang w:val="en-GB" w:bidi="ar-LY"/>
        </w:rPr>
        <w:lastRenderedPageBreak/>
        <w:t>دور الجامعة العربية في المحافظة على وحدة التراب الليبي</w:t>
      </w:r>
    </w:p>
    <w:p w14:paraId="721EC890" w14:textId="77777777" w:rsidR="0016381F" w:rsidRPr="003F388E" w:rsidRDefault="0016381F" w:rsidP="003F388E">
      <w:pPr>
        <w:bidi/>
        <w:spacing w:after="0" w:line="240" w:lineRule="auto"/>
        <w:jc w:val="center"/>
        <w:rPr>
          <w:rFonts w:ascii="Sakkal Majalla" w:eastAsia="SimSun" w:hAnsi="Sakkal Majalla" w:cs="Sakkal Majalla"/>
          <w:b/>
          <w:bCs/>
          <w:sz w:val="28"/>
          <w:szCs w:val="28"/>
          <w:rtl/>
          <w:lang w:val="en-GB" w:bidi="ar-LY"/>
        </w:rPr>
      </w:pPr>
      <w:r w:rsidRPr="003F388E">
        <w:rPr>
          <w:rFonts w:ascii="Sakkal Majalla" w:eastAsia="SimSun" w:hAnsi="Sakkal Majalla" w:cs="Sakkal Majalla"/>
          <w:b/>
          <w:bCs/>
          <w:sz w:val="28"/>
          <w:szCs w:val="28"/>
          <w:rtl/>
          <w:lang w:val="en-GB" w:bidi="ar-LY"/>
        </w:rPr>
        <w:t>وصولاً إلى الانتماء والوطنية</w:t>
      </w:r>
    </w:p>
    <w:p w14:paraId="22013540" w14:textId="77777777" w:rsidR="0016381F" w:rsidRPr="003F388E" w:rsidRDefault="0016381F" w:rsidP="003F388E">
      <w:pPr>
        <w:bidi/>
        <w:spacing w:after="0" w:line="240" w:lineRule="auto"/>
        <w:jc w:val="center"/>
        <w:rPr>
          <w:rFonts w:ascii="Sakkal Majalla" w:eastAsia="SimSun" w:hAnsi="Sakkal Majalla" w:cs="Sakkal Majalla"/>
          <w:b/>
          <w:bCs/>
          <w:sz w:val="28"/>
          <w:szCs w:val="28"/>
          <w:rtl/>
          <w:lang w:val="en-GB" w:bidi="ar-LY"/>
        </w:rPr>
      </w:pPr>
      <w:r w:rsidRPr="003F388E">
        <w:rPr>
          <w:rFonts w:ascii="Sakkal Majalla" w:eastAsia="SimSun" w:hAnsi="Sakkal Majalla" w:cs="Sakkal Majalla"/>
          <w:b/>
          <w:bCs/>
          <w:sz w:val="28"/>
          <w:szCs w:val="28"/>
          <w:rtl/>
          <w:lang w:val="en-GB" w:bidi="ar-LY"/>
        </w:rPr>
        <w:t xml:space="preserve">(1945 </w:t>
      </w:r>
      <w:proofErr w:type="gramStart"/>
      <w:r w:rsidRPr="003F388E">
        <w:rPr>
          <w:rFonts w:ascii="Sakkal Majalla" w:eastAsia="SimSun" w:hAnsi="Sakkal Majalla" w:cs="Sakkal Majalla"/>
          <w:b/>
          <w:bCs/>
          <w:sz w:val="28"/>
          <w:szCs w:val="28"/>
          <w:rtl/>
          <w:lang w:val="en-GB" w:bidi="ar-LY"/>
        </w:rPr>
        <w:t>-  1951</w:t>
      </w:r>
      <w:proofErr w:type="gramEnd"/>
      <w:r w:rsidRPr="003F388E">
        <w:rPr>
          <w:rFonts w:ascii="Sakkal Majalla" w:eastAsia="SimSun" w:hAnsi="Sakkal Majalla" w:cs="Sakkal Majalla"/>
          <w:b/>
          <w:bCs/>
          <w:sz w:val="28"/>
          <w:szCs w:val="28"/>
          <w:rtl/>
          <w:lang w:val="en-GB" w:bidi="ar-LY"/>
        </w:rPr>
        <w:t>م)</w:t>
      </w:r>
    </w:p>
    <w:p w14:paraId="23649252"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p>
    <w:p w14:paraId="644E24DC"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proofErr w:type="gramStart"/>
      <w:r w:rsidRPr="0016381F">
        <w:rPr>
          <w:rFonts w:ascii="Sakkal Majalla" w:eastAsia="SimSun" w:hAnsi="Sakkal Majalla" w:cs="Sakkal Majalla"/>
          <w:b/>
          <w:bCs/>
          <w:sz w:val="24"/>
          <w:szCs w:val="24"/>
          <w:rtl/>
          <w:lang w:val="en-GB" w:bidi="ar-LY"/>
        </w:rPr>
        <w:t>اولاً :</w:t>
      </w:r>
      <w:proofErr w:type="gramEnd"/>
      <w:r w:rsidRPr="0016381F">
        <w:rPr>
          <w:rFonts w:ascii="Sakkal Majalla" w:eastAsia="SimSun" w:hAnsi="Sakkal Majalla" w:cs="Sakkal Majalla"/>
          <w:b/>
          <w:bCs/>
          <w:sz w:val="24"/>
          <w:szCs w:val="24"/>
          <w:rtl/>
          <w:lang w:val="en-GB" w:bidi="ar-LY"/>
        </w:rPr>
        <w:t xml:space="preserve"> الجهود التي بذلتها الجامعة من أجل استقلال ليبيا ووحدتها الوطنية: </w:t>
      </w:r>
    </w:p>
    <w:p w14:paraId="24E8FA4B"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p>
    <w:p w14:paraId="18D6D814" w14:textId="50242895"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قد كانت الجهود العربية واضحة منذ </w:t>
      </w:r>
      <w:proofErr w:type="gramStart"/>
      <w:r w:rsidRPr="0016381F">
        <w:rPr>
          <w:rFonts w:ascii="Sakkal Majalla" w:eastAsia="SimSun" w:hAnsi="Sakkal Majalla" w:cs="Sakkal Majalla"/>
          <w:b/>
          <w:bCs/>
          <w:sz w:val="24"/>
          <w:szCs w:val="24"/>
          <w:rtl/>
          <w:lang w:val="en-GB" w:bidi="ar-LY"/>
        </w:rPr>
        <w:t>البداية ،</w:t>
      </w:r>
      <w:proofErr w:type="gramEnd"/>
      <w:r w:rsidRPr="0016381F">
        <w:rPr>
          <w:rFonts w:ascii="Sakkal Majalla" w:eastAsia="SimSun" w:hAnsi="Sakkal Majalla" w:cs="Sakkal Majalla"/>
          <w:b/>
          <w:bCs/>
          <w:sz w:val="24"/>
          <w:szCs w:val="24"/>
          <w:rtl/>
          <w:lang w:val="en-GB" w:bidi="ar-LY"/>
        </w:rPr>
        <w:t xml:space="preserve"> وذلك من خلال الدور الـذي لعبت</w:t>
      </w:r>
      <w:r w:rsidR="0000333A">
        <w:rPr>
          <w:rFonts w:ascii="Sakkal Majalla" w:eastAsia="SimSun" w:hAnsi="Sakkal Majalla" w:cs="Sakkal Majalla" w:hint="cs"/>
          <w:b/>
          <w:bCs/>
          <w:sz w:val="24"/>
          <w:szCs w:val="24"/>
          <w:rtl/>
          <w:lang w:val="en-GB" w:bidi="ar-LY"/>
        </w:rPr>
        <w:t xml:space="preserve">ه </w:t>
      </w:r>
      <w:r w:rsidRPr="0016381F">
        <w:rPr>
          <w:rFonts w:ascii="Sakkal Majalla" w:eastAsia="SimSun" w:hAnsi="Sakkal Majalla" w:cs="Sakkal Majalla"/>
          <w:b/>
          <w:bCs/>
          <w:sz w:val="24"/>
          <w:szCs w:val="24"/>
          <w:rtl/>
          <w:lang w:val="en-GB" w:bidi="ar-LY"/>
        </w:rPr>
        <w:t>دولة مصر الشقيقة من خلال رئيس جامعتها</w:t>
      </w:r>
      <w:r w:rsidR="0000333A">
        <w:rPr>
          <w:rFonts w:ascii="Sakkal Majalla" w:eastAsia="SimSun" w:hAnsi="Sakkal Majalla" w:cs="Sakkal Majalla" w:hint="cs"/>
          <w:b/>
          <w:bCs/>
          <w:sz w:val="24"/>
          <w:szCs w:val="24"/>
          <w:rtl/>
          <w:lang w:val="en-GB" w:bidi="ar-LY"/>
        </w:rPr>
        <w:t xml:space="preserve"> </w:t>
      </w:r>
      <w:proofErr w:type="gramStart"/>
      <w:r w:rsidR="0000333A">
        <w:rPr>
          <w:rFonts w:ascii="Sakkal Majalla" w:eastAsia="SimSun" w:hAnsi="Sakkal Majalla" w:cs="Sakkal Majalla" w:hint="cs"/>
          <w:b/>
          <w:bCs/>
          <w:sz w:val="24"/>
          <w:szCs w:val="24"/>
          <w:rtl/>
          <w:lang w:val="en-GB" w:bidi="ar-LY"/>
        </w:rPr>
        <w:t xml:space="preserve">السيد </w:t>
      </w:r>
      <w:r w:rsidRPr="0016381F">
        <w:rPr>
          <w:rFonts w:ascii="Sakkal Majalla" w:eastAsia="SimSun" w:hAnsi="Sakkal Majalla" w:cs="Sakkal Majalla"/>
          <w:b/>
          <w:bCs/>
          <w:sz w:val="24"/>
          <w:szCs w:val="24"/>
          <w:rtl/>
          <w:lang w:val="en-GB" w:bidi="ar-LY"/>
        </w:rPr>
        <w:t xml:space="preserve"> عبدالرحمن</w:t>
      </w:r>
      <w:proofErr w:type="gramEnd"/>
      <w:r w:rsidRPr="0016381F">
        <w:rPr>
          <w:rFonts w:ascii="Sakkal Majalla" w:eastAsia="SimSun" w:hAnsi="Sakkal Majalla" w:cs="Sakkal Majalla"/>
          <w:b/>
          <w:bCs/>
          <w:sz w:val="24"/>
          <w:szCs w:val="24"/>
          <w:rtl/>
          <w:lang w:val="en-GB" w:bidi="ar-LY"/>
        </w:rPr>
        <w:t xml:space="preserve"> </w:t>
      </w:r>
      <w:proofErr w:type="gramStart"/>
      <w:r w:rsidRPr="0016381F">
        <w:rPr>
          <w:rFonts w:ascii="Sakkal Majalla" w:eastAsia="SimSun" w:hAnsi="Sakkal Majalla" w:cs="Sakkal Majalla"/>
          <w:b/>
          <w:bCs/>
          <w:sz w:val="24"/>
          <w:szCs w:val="24"/>
          <w:rtl/>
          <w:lang w:val="en-GB" w:bidi="ar-LY"/>
        </w:rPr>
        <w:t>عزام ،</w:t>
      </w:r>
      <w:proofErr w:type="gramEnd"/>
      <w:r w:rsidRPr="0016381F">
        <w:rPr>
          <w:rFonts w:ascii="Sakkal Majalla" w:eastAsia="SimSun" w:hAnsi="Sakkal Majalla" w:cs="Sakkal Majalla"/>
          <w:b/>
          <w:bCs/>
          <w:sz w:val="24"/>
          <w:szCs w:val="24"/>
          <w:rtl/>
          <w:lang w:val="en-GB" w:bidi="ar-LY"/>
        </w:rPr>
        <w:t xml:space="preserve"> الذي كـان له دوراً مهما (</w:t>
      </w:r>
      <w:r w:rsidRPr="0016381F">
        <w:rPr>
          <w:rFonts w:ascii="Sakkal Majalla" w:eastAsia="SimSun" w:hAnsi="Sakkal Majalla" w:cs="Sakkal Majalla"/>
          <w:b/>
          <w:bCs/>
          <w:sz w:val="24"/>
          <w:szCs w:val="24"/>
          <w:rtl/>
          <w:lang w:val="en-GB" w:bidi="fa-IR"/>
        </w:rPr>
        <w:t xml:space="preserve">۱). </w:t>
      </w:r>
    </w:p>
    <w:p w14:paraId="052C4006"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من البديهي أن نرى بوضوح موقف مصر واهتمامها بقضية ليبيـا منـذ ظهورها على مسرح السياسة المحلية والعربية </w:t>
      </w:r>
      <w:proofErr w:type="gramStart"/>
      <w:r w:rsidRPr="0016381F">
        <w:rPr>
          <w:rFonts w:ascii="Sakkal Majalla" w:eastAsia="SimSun" w:hAnsi="Sakkal Majalla" w:cs="Sakkal Majalla"/>
          <w:b/>
          <w:bCs/>
          <w:sz w:val="24"/>
          <w:szCs w:val="24"/>
          <w:rtl/>
          <w:lang w:val="en-GB" w:bidi="ar-LY"/>
        </w:rPr>
        <w:t>والدولية ،</w:t>
      </w:r>
      <w:proofErr w:type="gramEnd"/>
      <w:r w:rsidRPr="0016381F">
        <w:rPr>
          <w:rFonts w:ascii="Sakkal Majalla" w:eastAsia="SimSun" w:hAnsi="Sakkal Majalla" w:cs="Sakkal Majalla"/>
          <w:b/>
          <w:bCs/>
          <w:sz w:val="24"/>
          <w:szCs w:val="24"/>
          <w:rtl/>
          <w:lang w:val="en-GB" w:bidi="ar-LY"/>
        </w:rPr>
        <w:t xml:space="preserve"> فهي </w:t>
      </w:r>
      <w:proofErr w:type="gramStart"/>
      <w:r w:rsidRPr="0016381F">
        <w:rPr>
          <w:rFonts w:ascii="Sakkal Majalla" w:eastAsia="SimSun" w:hAnsi="Sakkal Majalla" w:cs="Sakkal Majalla"/>
          <w:b/>
          <w:bCs/>
          <w:sz w:val="24"/>
          <w:szCs w:val="24"/>
          <w:rtl/>
          <w:lang w:val="en-GB" w:bidi="ar-LY"/>
        </w:rPr>
        <w:t>جارتها ،</w:t>
      </w:r>
      <w:proofErr w:type="gramEnd"/>
      <w:r w:rsidRPr="0016381F">
        <w:rPr>
          <w:rFonts w:ascii="Sakkal Majalla" w:eastAsia="SimSun" w:hAnsi="Sakkal Majalla" w:cs="Sakkal Majalla"/>
          <w:b/>
          <w:bCs/>
          <w:sz w:val="24"/>
          <w:szCs w:val="24"/>
          <w:rtl/>
          <w:lang w:val="en-GB" w:bidi="ar-LY"/>
        </w:rPr>
        <w:t xml:space="preserve"> وتـرتبط معها </w:t>
      </w:r>
      <w:proofErr w:type="gramStart"/>
      <w:r w:rsidRPr="0016381F">
        <w:rPr>
          <w:rFonts w:ascii="Sakkal Majalla" w:eastAsia="SimSun" w:hAnsi="Sakkal Majalla" w:cs="Sakkal Majalla"/>
          <w:b/>
          <w:bCs/>
          <w:sz w:val="24"/>
          <w:szCs w:val="24"/>
          <w:rtl/>
          <w:lang w:val="en-GB" w:bidi="ar-LY"/>
        </w:rPr>
        <w:t>بروابط  تاريخية</w:t>
      </w:r>
      <w:proofErr w:type="gramEnd"/>
      <w:r w:rsidRPr="0016381F">
        <w:rPr>
          <w:rFonts w:ascii="Sakkal Majalla" w:eastAsia="SimSun" w:hAnsi="Sakkal Majalla" w:cs="Sakkal Majalla"/>
          <w:b/>
          <w:bCs/>
          <w:sz w:val="24"/>
          <w:szCs w:val="24"/>
          <w:rtl/>
          <w:lang w:val="en-GB" w:bidi="ar-LY"/>
        </w:rPr>
        <w:t xml:space="preserve"> ، </w:t>
      </w:r>
      <w:proofErr w:type="gramStart"/>
      <w:r w:rsidRPr="0016381F">
        <w:rPr>
          <w:rFonts w:ascii="Sakkal Majalla" w:eastAsia="SimSun" w:hAnsi="Sakkal Majalla" w:cs="Sakkal Majalla"/>
          <w:b/>
          <w:bCs/>
          <w:sz w:val="24"/>
          <w:szCs w:val="24"/>
          <w:rtl/>
          <w:lang w:val="en-GB" w:bidi="ar-LY"/>
        </w:rPr>
        <w:t>واجتماعية ،</w:t>
      </w:r>
      <w:proofErr w:type="gramEnd"/>
      <w:r w:rsidRPr="0016381F">
        <w:rPr>
          <w:rFonts w:ascii="Sakkal Majalla" w:eastAsia="SimSun" w:hAnsi="Sakkal Majalla" w:cs="Sakkal Majalla"/>
          <w:b/>
          <w:bCs/>
          <w:sz w:val="24"/>
          <w:szCs w:val="24"/>
          <w:rtl/>
          <w:lang w:val="en-GB" w:bidi="ar-LY"/>
        </w:rPr>
        <w:t xml:space="preserve"> فقد كانت ليبيا جزء من مصـر اثنـاء حكـم </w:t>
      </w:r>
      <w:proofErr w:type="gramStart"/>
      <w:r w:rsidRPr="0016381F">
        <w:rPr>
          <w:rFonts w:ascii="Sakkal Majalla" w:eastAsia="SimSun" w:hAnsi="Sakkal Majalla" w:cs="Sakkal Majalla"/>
          <w:b/>
          <w:bCs/>
          <w:sz w:val="24"/>
          <w:szCs w:val="24"/>
          <w:rtl/>
          <w:lang w:val="en-GB" w:bidi="ar-LY"/>
        </w:rPr>
        <w:t>الفراعنة ،</w:t>
      </w:r>
      <w:proofErr w:type="gramEnd"/>
      <w:r w:rsidRPr="0016381F">
        <w:rPr>
          <w:rFonts w:ascii="Sakkal Majalla" w:eastAsia="SimSun" w:hAnsi="Sakkal Majalla" w:cs="Sakkal Majalla"/>
          <w:b/>
          <w:bCs/>
          <w:sz w:val="24"/>
          <w:szCs w:val="24"/>
          <w:rtl/>
          <w:lang w:val="en-GB" w:bidi="ar-LY"/>
        </w:rPr>
        <w:t xml:space="preserve"> فقد وجد فيها المهجرون الليبيون ملاذا </w:t>
      </w:r>
      <w:proofErr w:type="gramStart"/>
      <w:r w:rsidRPr="0016381F">
        <w:rPr>
          <w:rFonts w:ascii="Sakkal Majalla" w:eastAsia="SimSun" w:hAnsi="Sakkal Majalla" w:cs="Sakkal Majalla"/>
          <w:b/>
          <w:bCs/>
          <w:sz w:val="24"/>
          <w:szCs w:val="24"/>
          <w:rtl/>
          <w:lang w:val="en-GB" w:bidi="ar-LY"/>
        </w:rPr>
        <w:t>أمناً ،</w:t>
      </w:r>
      <w:proofErr w:type="gramEnd"/>
      <w:r w:rsidRPr="0016381F">
        <w:rPr>
          <w:rFonts w:ascii="Sakkal Majalla" w:eastAsia="SimSun" w:hAnsi="Sakkal Majalla" w:cs="Sakkal Majalla"/>
          <w:b/>
          <w:bCs/>
          <w:sz w:val="24"/>
          <w:szCs w:val="24"/>
          <w:rtl/>
          <w:lang w:val="en-GB" w:bidi="ar-LY"/>
        </w:rPr>
        <w:t xml:space="preserve"> كما يوجد بين الشـعبين روابط اجتماعية </w:t>
      </w:r>
      <w:proofErr w:type="gramStart"/>
      <w:r w:rsidRPr="0016381F">
        <w:rPr>
          <w:rFonts w:ascii="Sakkal Majalla" w:eastAsia="SimSun" w:hAnsi="Sakkal Majalla" w:cs="Sakkal Majalla"/>
          <w:b/>
          <w:bCs/>
          <w:sz w:val="24"/>
          <w:szCs w:val="24"/>
          <w:rtl/>
          <w:lang w:val="en-GB" w:bidi="ar-LY"/>
        </w:rPr>
        <w:t>واقتصادية ،</w:t>
      </w:r>
      <w:proofErr w:type="gramEnd"/>
      <w:r w:rsidRPr="0016381F">
        <w:rPr>
          <w:rFonts w:ascii="Sakkal Majalla" w:eastAsia="SimSun" w:hAnsi="Sakkal Majalla" w:cs="Sakkal Majalla"/>
          <w:b/>
          <w:bCs/>
          <w:sz w:val="24"/>
          <w:szCs w:val="24"/>
          <w:rtl/>
          <w:lang w:val="en-GB" w:bidi="ar-LY"/>
        </w:rPr>
        <w:t xml:space="preserve"> وهناك قبائل ليبية لها امتداد في مصر (2).</w:t>
      </w:r>
    </w:p>
    <w:p w14:paraId="0DA0E7F8"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فقد قام الأمين العام للجامعة العربية </w:t>
      </w:r>
      <w:proofErr w:type="gramStart"/>
      <w:r w:rsidRPr="0016381F">
        <w:rPr>
          <w:rFonts w:ascii="Sakkal Majalla" w:eastAsia="SimSun" w:hAnsi="Sakkal Majalla" w:cs="Sakkal Majalla"/>
          <w:b/>
          <w:bCs/>
          <w:sz w:val="24"/>
          <w:szCs w:val="24"/>
          <w:rtl/>
          <w:lang w:val="en-GB" w:bidi="ar-LY"/>
        </w:rPr>
        <w:t>( عبدالرحمن</w:t>
      </w:r>
      <w:proofErr w:type="gramEnd"/>
      <w:r w:rsidRPr="0016381F">
        <w:rPr>
          <w:rFonts w:ascii="Sakkal Majalla" w:eastAsia="SimSun" w:hAnsi="Sakkal Majalla" w:cs="Sakkal Majalla"/>
          <w:b/>
          <w:bCs/>
          <w:sz w:val="24"/>
          <w:szCs w:val="24"/>
          <w:rtl/>
          <w:lang w:val="en-GB" w:bidi="ar-LY"/>
        </w:rPr>
        <w:t xml:space="preserve"> </w:t>
      </w:r>
      <w:proofErr w:type="gramStart"/>
      <w:r w:rsidRPr="0016381F">
        <w:rPr>
          <w:rFonts w:ascii="Sakkal Majalla" w:eastAsia="SimSun" w:hAnsi="Sakkal Majalla" w:cs="Sakkal Majalla"/>
          <w:b/>
          <w:bCs/>
          <w:sz w:val="24"/>
          <w:szCs w:val="24"/>
          <w:rtl/>
          <w:lang w:val="en-GB" w:bidi="ar-LY"/>
        </w:rPr>
        <w:t>عزام )</w:t>
      </w:r>
      <w:proofErr w:type="gramEnd"/>
      <w:r w:rsidRPr="0016381F">
        <w:rPr>
          <w:rFonts w:ascii="Sakkal Majalla" w:eastAsia="SimSun" w:hAnsi="Sakkal Majalla" w:cs="Sakkal Majalla"/>
          <w:b/>
          <w:bCs/>
          <w:sz w:val="24"/>
          <w:szCs w:val="24"/>
          <w:rtl/>
          <w:lang w:val="en-GB" w:bidi="ar-LY"/>
        </w:rPr>
        <w:t xml:space="preserve"> بوضع ليبيا تحت وصاية جامعة الدول </w:t>
      </w:r>
      <w:proofErr w:type="gramStart"/>
      <w:r w:rsidRPr="0016381F">
        <w:rPr>
          <w:rFonts w:ascii="Sakkal Majalla" w:eastAsia="SimSun" w:hAnsi="Sakkal Majalla" w:cs="Sakkal Majalla"/>
          <w:b/>
          <w:bCs/>
          <w:sz w:val="24"/>
          <w:szCs w:val="24"/>
          <w:rtl/>
          <w:lang w:val="en-GB" w:bidi="ar-LY"/>
        </w:rPr>
        <w:t>العربية ،</w:t>
      </w:r>
      <w:proofErr w:type="gramEnd"/>
      <w:r w:rsidRPr="0016381F">
        <w:rPr>
          <w:rFonts w:ascii="Sakkal Majalla" w:eastAsia="SimSun" w:hAnsi="Sakkal Majalla" w:cs="Sakkal Majalla"/>
          <w:b/>
          <w:bCs/>
          <w:sz w:val="24"/>
          <w:szCs w:val="24"/>
          <w:rtl/>
          <w:lang w:val="en-GB" w:bidi="ar-LY"/>
        </w:rPr>
        <w:t xml:space="preserve"> </w:t>
      </w:r>
      <w:proofErr w:type="gramStart"/>
      <w:r w:rsidRPr="0016381F">
        <w:rPr>
          <w:rFonts w:ascii="Sakkal Majalla" w:eastAsia="SimSun" w:hAnsi="Sakkal Majalla" w:cs="Sakkal Majalla"/>
          <w:b/>
          <w:bCs/>
          <w:sz w:val="24"/>
          <w:szCs w:val="24"/>
          <w:rtl/>
          <w:lang w:val="en-GB" w:bidi="ar-LY"/>
        </w:rPr>
        <w:t>و أخذت</w:t>
      </w:r>
      <w:proofErr w:type="gramEnd"/>
      <w:r w:rsidRPr="0016381F">
        <w:rPr>
          <w:rFonts w:ascii="Sakkal Majalla" w:eastAsia="SimSun" w:hAnsi="Sakkal Majalla" w:cs="Sakkal Majalla"/>
          <w:b/>
          <w:bCs/>
          <w:sz w:val="24"/>
          <w:szCs w:val="24"/>
          <w:rtl/>
          <w:lang w:val="en-GB" w:bidi="ar-LY"/>
        </w:rPr>
        <w:t xml:space="preserve"> الجامعة على عاتقها مند البداية الدفاع عن القضية الليبية. </w:t>
      </w:r>
    </w:p>
    <w:p w14:paraId="70EFDB00"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أيضاً من أهم جهود الدول الشقيقة الأخرى مثل </w:t>
      </w:r>
      <w:proofErr w:type="gramStart"/>
      <w:r w:rsidRPr="0016381F">
        <w:rPr>
          <w:rFonts w:ascii="Sakkal Majalla" w:eastAsia="SimSun" w:hAnsi="Sakkal Majalla" w:cs="Sakkal Majalla"/>
          <w:b/>
          <w:bCs/>
          <w:sz w:val="24"/>
          <w:szCs w:val="24"/>
          <w:rtl/>
          <w:lang w:val="en-GB" w:bidi="ar-LY"/>
        </w:rPr>
        <w:t>السعودية ،</w:t>
      </w:r>
      <w:proofErr w:type="gramEnd"/>
      <w:r w:rsidRPr="0016381F">
        <w:rPr>
          <w:rFonts w:ascii="Sakkal Majalla" w:eastAsia="SimSun" w:hAnsi="Sakkal Majalla" w:cs="Sakkal Majalla"/>
          <w:b/>
          <w:bCs/>
          <w:sz w:val="24"/>
          <w:szCs w:val="24"/>
          <w:rtl/>
          <w:lang w:val="en-GB" w:bidi="ar-LY"/>
        </w:rPr>
        <w:t xml:space="preserve"> وذلـك سـنة</w:t>
      </w:r>
    </w:p>
    <w:p w14:paraId="3CB17AE6"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1944 </w:t>
      </w:r>
      <w:proofErr w:type="gramStart"/>
      <w:r w:rsidRPr="0016381F">
        <w:rPr>
          <w:rFonts w:ascii="Sakkal Majalla" w:eastAsia="SimSun" w:hAnsi="Sakkal Majalla" w:cs="Sakkal Majalla"/>
          <w:b/>
          <w:bCs/>
          <w:sz w:val="24"/>
          <w:szCs w:val="24"/>
          <w:rtl/>
          <w:lang w:val="en-GB" w:bidi="ar-LY"/>
        </w:rPr>
        <w:t>م ،</w:t>
      </w:r>
      <w:proofErr w:type="gramEnd"/>
      <w:r w:rsidRPr="0016381F">
        <w:rPr>
          <w:rFonts w:ascii="Sakkal Majalla" w:eastAsia="SimSun" w:hAnsi="Sakkal Majalla" w:cs="Sakkal Majalla"/>
          <w:b/>
          <w:bCs/>
          <w:sz w:val="24"/>
          <w:szCs w:val="24"/>
          <w:rtl/>
          <w:lang w:val="en-GB" w:bidi="ar-LY"/>
        </w:rPr>
        <w:t xml:space="preserve"> حيث أوفد الملك </w:t>
      </w:r>
      <w:proofErr w:type="gramStart"/>
      <w:r w:rsidRPr="0016381F">
        <w:rPr>
          <w:rFonts w:ascii="Sakkal Majalla" w:eastAsia="SimSun" w:hAnsi="Sakkal Majalla" w:cs="Sakkal Majalla"/>
          <w:b/>
          <w:bCs/>
          <w:sz w:val="24"/>
          <w:szCs w:val="24"/>
          <w:rtl/>
          <w:lang w:val="en-GB" w:bidi="ar-LY"/>
        </w:rPr>
        <w:t>عبدالعزيز</w:t>
      </w:r>
      <w:proofErr w:type="gramEnd"/>
      <w:r w:rsidRPr="0016381F">
        <w:rPr>
          <w:rFonts w:ascii="Sakkal Majalla" w:eastAsia="SimSun" w:hAnsi="Sakkal Majalla" w:cs="Sakkal Majalla"/>
          <w:b/>
          <w:bCs/>
          <w:sz w:val="24"/>
          <w:szCs w:val="24"/>
          <w:rtl/>
          <w:lang w:val="en-GB" w:bidi="ar-LY"/>
        </w:rPr>
        <w:t xml:space="preserve"> آل سعود ابنيه فيصل وخالد لزيارة طرابلس للوقوف على أوضاع </w:t>
      </w:r>
      <w:proofErr w:type="gramStart"/>
      <w:r w:rsidRPr="0016381F">
        <w:rPr>
          <w:rFonts w:ascii="Sakkal Majalla" w:eastAsia="SimSun" w:hAnsi="Sakkal Majalla" w:cs="Sakkal Majalla"/>
          <w:b/>
          <w:bCs/>
          <w:sz w:val="24"/>
          <w:szCs w:val="24"/>
          <w:rtl/>
          <w:lang w:val="en-GB" w:bidi="ar-LY"/>
        </w:rPr>
        <w:t>الشعب ،</w:t>
      </w:r>
      <w:proofErr w:type="gramEnd"/>
      <w:r w:rsidRPr="0016381F">
        <w:rPr>
          <w:rFonts w:ascii="Sakkal Majalla" w:eastAsia="SimSun" w:hAnsi="Sakkal Majalla" w:cs="Sakkal Majalla"/>
          <w:b/>
          <w:bCs/>
          <w:sz w:val="24"/>
          <w:szCs w:val="24"/>
          <w:rtl/>
          <w:lang w:val="en-GB" w:bidi="ar-LY"/>
        </w:rPr>
        <w:t xml:space="preserve"> ومعرف نوايا الإدارة البريطانية </w:t>
      </w:r>
      <w:proofErr w:type="gramStart"/>
      <w:r w:rsidRPr="0016381F">
        <w:rPr>
          <w:rFonts w:ascii="Sakkal Majalla" w:eastAsia="SimSun" w:hAnsi="Sakkal Majalla" w:cs="Sakkal Majalla"/>
          <w:b/>
          <w:bCs/>
          <w:sz w:val="24"/>
          <w:szCs w:val="24"/>
          <w:rtl/>
          <w:lang w:val="en-GB" w:bidi="ar-LY"/>
        </w:rPr>
        <w:t>الحاكمة ،</w:t>
      </w:r>
      <w:proofErr w:type="gramEnd"/>
      <w:r w:rsidRPr="0016381F">
        <w:rPr>
          <w:rFonts w:ascii="Sakkal Majalla" w:eastAsia="SimSun" w:hAnsi="Sakkal Majalla" w:cs="Sakkal Majalla"/>
          <w:b/>
          <w:bCs/>
          <w:sz w:val="24"/>
          <w:szCs w:val="24"/>
          <w:rtl/>
          <w:lang w:val="en-GB" w:bidi="ar-LY"/>
        </w:rPr>
        <w:t xml:space="preserve"> يبدو أن هذه الزيارة جاءت بطلب من بشير السعداوي الذي كان يعمـل مستشاراً للملك عبد العزيز </w:t>
      </w:r>
    </w:p>
    <w:p w14:paraId="7FC4929B"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كذلك من أهم الدول الأخرى </w:t>
      </w:r>
      <w:proofErr w:type="gramStart"/>
      <w:r w:rsidRPr="0016381F">
        <w:rPr>
          <w:rFonts w:ascii="Sakkal Majalla" w:eastAsia="SimSun" w:hAnsi="Sakkal Majalla" w:cs="Sakkal Majalla"/>
          <w:b/>
          <w:bCs/>
          <w:sz w:val="24"/>
          <w:szCs w:val="24"/>
          <w:rtl/>
          <w:lang w:val="en-GB" w:bidi="ar-LY"/>
        </w:rPr>
        <w:t>العـراق ،والأردن</w:t>
      </w:r>
      <w:proofErr w:type="gramEnd"/>
      <w:r w:rsidRPr="0016381F">
        <w:rPr>
          <w:rFonts w:ascii="Sakkal Majalla" w:eastAsia="SimSun" w:hAnsi="Sakkal Majalla" w:cs="Sakkal Majalla"/>
          <w:b/>
          <w:bCs/>
          <w:sz w:val="24"/>
          <w:szCs w:val="24"/>
          <w:rtl/>
          <w:lang w:val="en-GB" w:bidi="ar-LY"/>
        </w:rPr>
        <w:t xml:space="preserve"> ، </w:t>
      </w:r>
      <w:proofErr w:type="gramStart"/>
      <w:r w:rsidRPr="0016381F">
        <w:rPr>
          <w:rFonts w:ascii="Sakkal Majalla" w:eastAsia="SimSun" w:hAnsi="Sakkal Majalla" w:cs="Sakkal Majalla"/>
          <w:b/>
          <w:bCs/>
          <w:sz w:val="24"/>
          <w:szCs w:val="24"/>
          <w:rtl/>
          <w:lang w:val="en-GB" w:bidi="ar-LY"/>
        </w:rPr>
        <w:t>ولبنان ،</w:t>
      </w:r>
      <w:proofErr w:type="gramEnd"/>
      <w:r w:rsidRPr="0016381F">
        <w:rPr>
          <w:rFonts w:ascii="Sakkal Majalla" w:eastAsia="SimSun" w:hAnsi="Sakkal Majalla" w:cs="Sakkal Majalla"/>
          <w:b/>
          <w:bCs/>
          <w:sz w:val="24"/>
          <w:szCs w:val="24"/>
          <w:rtl/>
          <w:lang w:val="en-GB" w:bidi="ar-LY"/>
        </w:rPr>
        <w:t xml:space="preserve"> </w:t>
      </w:r>
      <w:proofErr w:type="gramStart"/>
      <w:r w:rsidRPr="0016381F">
        <w:rPr>
          <w:rFonts w:ascii="Sakkal Majalla" w:eastAsia="SimSun" w:hAnsi="Sakkal Majalla" w:cs="Sakkal Majalla"/>
          <w:b/>
          <w:bCs/>
          <w:sz w:val="24"/>
          <w:szCs w:val="24"/>
          <w:rtl/>
          <w:lang w:val="en-GB" w:bidi="ar-LY"/>
        </w:rPr>
        <w:t>وسـوريا ،</w:t>
      </w:r>
      <w:proofErr w:type="gramEnd"/>
      <w:r w:rsidRPr="0016381F">
        <w:rPr>
          <w:rFonts w:ascii="Sakkal Majalla" w:eastAsia="SimSun" w:hAnsi="Sakkal Majalla" w:cs="Sakkal Majalla"/>
          <w:b/>
          <w:bCs/>
          <w:sz w:val="24"/>
          <w:szCs w:val="24"/>
          <w:rtl/>
          <w:lang w:val="en-GB" w:bidi="ar-LY"/>
        </w:rPr>
        <w:t xml:space="preserve"> اليمن في مؤتمر أنشاص عام 1946 م حيث تم الاتفاق عليه علـى أن الاستقلال التام لهذه البلاد أمر طبيعي </w:t>
      </w:r>
      <w:proofErr w:type="gramStart"/>
      <w:r w:rsidRPr="0016381F">
        <w:rPr>
          <w:rFonts w:ascii="Sakkal Majalla" w:eastAsia="SimSun" w:hAnsi="Sakkal Majalla" w:cs="Sakkal Majalla"/>
          <w:b/>
          <w:bCs/>
          <w:sz w:val="24"/>
          <w:szCs w:val="24"/>
          <w:rtl/>
          <w:lang w:val="en-GB" w:bidi="ar-LY"/>
        </w:rPr>
        <w:t>وعادل(</w:t>
      </w:r>
      <w:proofErr w:type="gramEnd"/>
      <w:r w:rsidRPr="0016381F">
        <w:rPr>
          <w:rFonts w:ascii="Sakkal Majalla" w:eastAsia="SimSun" w:hAnsi="Sakkal Majalla" w:cs="Sakkal Majalla"/>
          <w:b/>
          <w:bCs/>
          <w:sz w:val="24"/>
          <w:szCs w:val="24"/>
          <w:rtl/>
          <w:lang w:val="en-GB" w:bidi="ar-LY"/>
        </w:rPr>
        <w:t xml:space="preserve">4). ومن الواضح أن ليبيا كانت من بين الدول التي ترمي إلى هدف واحد هو الوحدة والانضمام إلى الكتلة العربية والنفور مـن تجزئة البلاد أو الحكم </w:t>
      </w:r>
      <w:proofErr w:type="gramStart"/>
      <w:r w:rsidRPr="0016381F">
        <w:rPr>
          <w:rFonts w:ascii="Sakkal Majalla" w:eastAsia="SimSun" w:hAnsi="Sakkal Majalla" w:cs="Sakkal Majalla"/>
          <w:b/>
          <w:bCs/>
          <w:sz w:val="24"/>
          <w:szCs w:val="24"/>
          <w:rtl/>
          <w:lang w:val="en-GB" w:bidi="ar-LY"/>
        </w:rPr>
        <w:t>الأجنبي .</w:t>
      </w:r>
      <w:proofErr w:type="gramEnd"/>
    </w:p>
    <w:p w14:paraId="33394855"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p>
    <w:p w14:paraId="3798C0D1"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فقد كانت من ضمن مجهودات جامعة الدول العربية أنها تـرفض تقسـيم البلاد</w:t>
      </w:r>
    </w:p>
    <w:p w14:paraId="7A29E6E4"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proofErr w:type="gramStart"/>
      <w:r w:rsidRPr="0016381F">
        <w:rPr>
          <w:rFonts w:ascii="Sakkal Majalla" w:eastAsia="SimSun" w:hAnsi="Sakkal Majalla" w:cs="Sakkal Majalla"/>
          <w:b/>
          <w:bCs/>
          <w:sz w:val="24"/>
          <w:szCs w:val="24"/>
          <w:rtl/>
          <w:lang w:val="en-GB" w:bidi="ar-LY"/>
        </w:rPr>
        <w:t>( ليبيا) ،</w:t>
      </w:r>
      <w:proofErr w:type="gramEnd"/>
      <w:r w:rsidRPr="0016381F">
        <w:rPr>
          <w:rFonts w:ascii="Sakkal Majalla" w:eastAsia="SimSun" w:hAnsi="Sakkal Majalla" w:cs="Sakkal Majalla"/>
          <w:b/>
          <w:bCs/>
          <w:sz w:val="24"/>
          <w:szCs w:val="24"/>
          <w:rtl/>
          <w:lang w:val="en-GB" w:bidi="ar-LY"/>
        </w:rPr>
        <w:t xml:space="preserve"> واعتقد أن المطالبة بها والسعي لتحقيقها يتفق مع أماني ورغبـة الشعب </w:t>
      </w:r>
      <w:proofErr w:type="gramStart"/>
      <w:r w:rsidRPr="0016381F">
        <w:rPr>
          <w:rFonts w:ascii="Sakkal Majalla" w:eastAsia="SimSun" w:hAnsi="Sakkal Majalla" w:cs="Sakkal Majalla"/>
          <w:b/>
          <w:bCs/>
          <w:sz w:val="24"/>
          <w:szCs w:val="24"/>
          <w:rtl/>
          <w:lang w:val="en-GB" w:bidi="ar-LY"/>
        </w:rPr>
        <w:t>الليبي ،</w:t>
      </w:r>
      <w:proofErr w:type="gramEnd"/>
      <w:r w:rsidRPr="0016381F">
        <w:rPr>
          <w:rFonts w:ascii="Sakkal Majalla" w:eastAsia="SimSun" w:hAnsi="Sakkal Majalla" w:cs="Sakkal Majalla"/>
          <w:b/>
          <w:bCs/>
          <w:sz w:val="24"/>
          <w:szCs w:val="24"/>
          <w:rtl/>
          <w:lang w:val="en-GB" w:bidi="ar-LY"/>
        </w:rPr>
        <w:t xml:space="preserve"> ومع المبادئ التي يرمي إلها ميثاق </w:t>
      </w:r>
      <w:proofErr w:type="gramStart"/>
      <w:r w:rsidRPr="0016381F">
        <w:rPr>
          <w:rFonts w:ascii="Sakkal Majalla" w:eastAsia="SimSun" w:hAnsi="Sakkal Majalla" w:cs="Sakkal Majalla"/>
          <w:b/>
          <w:bCs/>
          <w:sz w:val="24"/>
          <w:szCs w:val="24"/>
          <w:rtl/>
          <w:lang w:val="en-GB" w:bidi="ar-LY"/>
        </w:rPr>
        <w:t>الجامعة ،</w:t>
      </w:r>
      <w:proofErr w:type="gramEnd"/>
      <w:r w:rsidRPr="0016381F">
        <w:rPr>
          <w:rFonts w:ascii="Sakkal Majalla" w:eastAsia="SimSun" w:hAnsi="Sakkal Majalla" w:cs="Sakkal Majalla"/>
          <w:b/>
          <w:bCs/>
          <w:sz w:val="24"/>
          <w:szCs w:val="24"/>
          <w:rtl/>
          <w:lang w:val="en-GB" w:bidi="ar-LY"/>
        </w:rPr>
        <w:t xml:space="preserve"> فأهل البلاد الليبيون هم أصحاب الرأي الأول والأخير في تقرير مصيرهم ونيل حياة حرة كريمة (5). </w:t>
      </w:r>
    </w:p>
    <w:p w14:paraId="348BB848"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وأن أبناء هذا الشعب يداً واحدة في مواجهة الاستعمار الذي استعمل معهـم وسائل التفريق جميعها من خلال سياسة بريطانيا </w:t>
      </w:r>
      <w:proofErr w:type="gramStart"/>
      <w:r w:rsidRPr="0016381F">
        <w:rPr>
          <w:rFonts w:ascii="Sakkal Majalla" w:eastAsia="SimSun" w:hAnsi="Sakkal Majalla" w:cs="Sakkal Majalla"/>
          <w:b/>
          <w:bCs/>
          <w:sz w:val="24"/>
          <w:szCs w:val="24"/>
          <w:rtl/>
          <w:lang w:val="en-GB" w:bidi="ar-LY"/>
        </w:rPr>
        <w:t>( فـرق</w:t>
      </w:r>
      <w:proofErr w:type="gramEnd"/>
      <w:r w:rsidRPr="0016381F">
        <w:rPr>
          <w:rFonts w:ascii="Sakkal Majalla" w:eastAsia="SimSun" w:hAnsi="Sakkal Majalla" w:cs="Sakkal Majalla"/>
          <w:b/>
          <w:bCs/>
          <w:sz w:val="24"/>
          <w:szCs w:val="24"/>
          <w:rtl/>
          <w:lang w:val="en-GB" w:bidi="ar-LY"/>
        </w:rPr>
        <w:t xml:space="preserve"> </w:t>
      </w:r>
      <w:proofErr w:type="gramStart"/>
      <w:r w:rsidRPr="0016381F">
        <w:rPr>
          <w:rFonts w:ascii="Sakkal Majalla" w:eastAsia="SimSun" w:hAnsi="Sakkal Majalla" w:cs="Sakkal Majalla"/>
          <w:b/>
          <w:bCs/>
          <w:sz w:val="24"/>
          <w:szCs w:val="24"/>
          <w:rtl/>
          <w:lang w:val="en-GB" w:bidi="ar-LY"/>
        </w:rPr>
        <w:t>تسـد )</w:t>
      </w:r>
      <w:proofErr w:type="gramEnd"/>
      <w:r w:rsidRPr="0016381F">
        <w:rPr>
          <w:rFonts w:ascii="Sakkal Majalla" w:eastAsia="SimSun" w:hAnsi="Sakkal Majalla" w:cs="Sakkal Majalla"/>
          <w:b/>
          <w:bCs/>
          <w:sz w:val="24"/>
          <w:szCs w:val="24"/>
          <w:rtl/>
          <w:lang w:val="en-GB" w:bidi="ar-LY"/>
        </w:rPr>
        <w:t xml:space="preserve"> (6)</w:t>
      </w:r>
    </w:p>
    <w:p w14:paraId="6F297AF2"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فالوحـدة الوطنية لدى هذا الشعب واضحة منذ البداية من خلال ما قام به الشعب الليبي في الحفاظ على وحدته ونيل استقلاله فيما </w:t>
      </w:r>
      <w:proofErr w:type="gramStart"/>
      <w:r w:rsidRPr="0016381F">
        <w:rPr>
          <w:rFonts w:ascii="Sakkal Majalla" w:eastAsia="SimSun" w:hAnsi="Sakkal Majalla" w:cs="Sakkal Majalla"/>
          <w:b/>
          <w:bCs/>
          <w:sz w:val="24"/>
          <w:szCs w:val="24"/>
          <w:rtl/>
          <w:lang w:val="en-GB" w:bidi="ar-LY"/>
        </w:rPr>
        <w:t>بعد .</w:t>
      </w:r>
      <w:proofErr w:type="gramEnd"/>
      <w:r w:rsidRPr="0016381F">
        <w:rPr>
          <w:rFonts w:ascii="Sakkal Majalla" w:eastAsia="SimSun" w:hAnsi="Sakkal Majalla" w:cs="Sakkal Majalla"/>
          <w:b/>
          <w:bCs/>
          <w:sz w:val="24"/>
          <w:szCs w:val="24"/>
          <w:rtl/>
          <w:lang w:val="en-GB" w:bidi="ar-LY"/>
        </w:rPr>
        <w:t xml:space="preserve"> </w:t>
      </w:r>
    </w:p>
    <w:p w14:paraId="255E791F"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بما أني ليبية </w:t>
      </w:r>
      <w:proofErr w:type="gramStart"/>
      <w:r w:rsidRPr="0016381F">
        <w:rPr>
          <w:rFonts w:ascii="Sakkal Majalla" w:eastAsia="SimSun" w:hAnsi="Sakkal Majalla" w:cs="Sakkal Majalla"/>
          <w:b/>
          <w:bCs/>
          <w:sz w:val="24"/>
          <w:szCs w:val="24"/>
          <w:rtl/>
          <w:lang w:val="en-GB" w:bidi="ar-LY"/>
        </w:rPr>
        <w:t>الأصل ،</w:t>
      </w:r>
      <w:proofErr w:type="gramEnd"/>
      <w:r w:rsidRPr="0016381F">
        <w:rPr>
          <w:rFonts w:ascii="Sakkal Majalla" w:eastAsia="SimSun" w:hAnsi="Sakkal Majalla" w:cs="Sakkal Majalla"/>
          <w:b/>
          <w:bCs/>
          <w:sz w:val="24"/>
          <w:szCs w:val="24"/>
          <w:rtl/>
          <w:lang w:val="en-GB" w:bidi="ar-LY"/>
        </w:rPr>
        <w:t xml:space="preserve"> أؤكد على وطنية وحدة هذا الشعب العربي الأصيل الذي يحافظ على وحدة </w:t>
      </w:r>
      <w:proofErr w:type="gramStart"/>
      <w:r w:rsidRPr="0016381F">
        <w:rPr>
          <w:rFonts w:ascii="Sakkal Majalla" w:eastAsia="SimSun" w:hAnsi="Sakkal Majalla" w:cs="Sakkal Majalla"/>
          <w:b/>
          <w:bCs/>
          <w:sz w:val="24"/>
          <w:szCs w:val="24"/>
          <w:rtl/>
          <w:lang w:val="en-GB" w:bidi="ar-LY"/>
        </w:rPr>
        <w:t>التراب ،</w:t>
      </w:r>
      <w:proofErr w:type="gramEnd"/>
      <w:r w:rsidRPr="0016381F">
        <w:rPr>
          <w:rFonts w:ascii="Sakkal Majalla" w:eastAsia="SimSun" w:hAnsi="Sakkal Majalla" w:cs="Sakkal Majalla"/>
          <w:b/>
          <w:bCs/>
          <w:sz w:val="24"/>
          <w:szCs w:val="24"/>
          <w:rtl/>
          <w:lang w:val="en-GB" w:bidi="ar-LY"/>
        </w:rPr>
        <w:t xml:space="preserve"> ونيل </w:t>
      </w:r>
      <w:proofErr w:type="gramStart"/>
      <w:r w:rsidRPr="0016381F">
        <w:rPr>
          <w:rFonts w:ascii="Sakkal Majalla" w:eastAsia="SimSun" w:hAnsi="Sakkal Majalla" w:cs="Sakkal Majalla"/>
          <w:b/>
          <w:bCs/>
          <w:sz w:val="24"/>
          <w:szCs w:val="24"/>
          <w:rtl/>
          <w:lang w:val="en-GB" w:bidi="ar-LY"/>
        </w:rPr>
        <w:t>استقلالها ،</w:t>
      </w:r>
      <w:proofErr w:type="gramEnd"/>
      <w:r w:rsidRPr="0016381F">
        <w:rPr>
          <w:rFonts w:ascii="Sakkal Majalla" w:eastAsia="SimSun" w:hAnsi="Sakkal Majalla" w:cs="Sakkal Majalla"/>
          <w:b/>
          <w:bCs/>
          <w:sz w:val="24"/>
          <w:szCs w:val="24"/>
          <w:rtl/>
          <w:lang w:val="en-GB" w:bidi="ar-LY"/>
        </w:rPr>
        <w:t xml:space="preserve"> وخير دليل على ذلـك تـاريخ الليبيين الطويل مليء بالأدلة على دفاعهم المجيد عن </w:t>
      </w:r>
      <w:proofErr w:type="gramStart"/>
      <w:r w:rsidRPr="0016381F">
        <w:rPr>
          <w:rFonts w:ascii="Sakkal Majalla" w:eastAsia="SimSun" w:hAnsi="Sakkal Majalla" w:cs="Sakkal Majalla"/>
          <w:b/>
          <w:bCs/>
          <w:sz w:val="24"/>
          <w:szCs w:val="24"/>
          <w:rtl/>
          <w:lang w:val="en-GB" w:bidi="ar-LY"/>
        </w:rPr>
        <w:t>بلادهم ،</w:t>
      </w:r>
      <w:proofErr w:type="gramEnd"/>
      <w:r w:rsidRPr="0016381F">
        <w:rPr>
          <w:rFonts w:ascii="Sakkal Majalla" w:eastAsia="SimSun" w:hAnsi="Sakkal Majalla" w:cs="Sakkal Majalla"/>
          <w:b/>
          <w:bCs/>
          <w:sz w:val="24"/>
          <w:szCs w:val="24"/>
          <w:rtl/>
          <w:lang w:val="en-GB" w:bidi="ar-LY"/>
        </w:rPr>
        <w:t xml:space="preserve"> آخرهـا مقـاومتهم العنيفة للعدوان </w:t>
      </w:r>
      <w:proofErr w:type="gramStart"/>
      <w:r w:rsidRPr="0016381F">
        <w:rPr>
          <w:rFonts w:ascii="Sakkal Majalla" w:eastAsia="SimSun" w:hAnsi="Sakkal Majalla" w:cs="Sakkal Majalla"/>
          <w:b/>
          <w:bCs/>
          <w:sz w:val="24"/>
          <w:szCs w:val="24"/>
          <w:rtl/>
          <w:lang w:val="en-GB" w:bidi="ar-LY"/>
        </w:rPr>
        <w:t>الإيطالي ،</w:t>
      </w:r>
      <w:proofErr w:type="gramEnd"/>
      <w:r w:rsidRPr="0016381F">
        <w:rPr>
          <w:rFonts w:ascii="Sakkal Majalla" w:eastAsia="SimSun" w:hAnsi="Sakkal Majalla" w:cs="Sakkal Majalla"/>
          <w:b/>
          <w:bCs/>
          <w:sz w:val="24"/>
          <w:szCs w:val="24"/>
          <w:rtl/>
          <w:lang w:val="en-GB" w:bidi="ar-LY"/>
        </w:rPr>
        <w:t xml:space="preserve"> وفي رأبي المتواضع لا يمكن إرغام هذا الشعب العربي على قبول أي حل لا يتفق مع أمانيه </w:t>
      </w:r>
      <w:proofErr w:type="gramStart"/>
      <w:r w:rsidRPr="0016381F">
        <w:rPr>
          <w:rFonts w:ascii="Sakkal Majalla" w:eastAsia="SimSun" w:hAnsi="Sakkal Majalla" w:cs="Sakkal Majalla"/>
          <w:b/>
          <w:bCs/>
          <w:sz w:val="24"/>
          <w:szCs w:val="24"/>
          <w:rtl/>
          <w:lang w:val="en-GB" w:bidi="ar-LY"/>
        </w:rPr>
        <w:t>القومية ،</w:t>
      </w:r>
      <w:proofErr w:type="gramEnd"/>
      <w:r w:rsidRPr="0016381F">
        <w:rPr>
          <w:rFonts w:ascii="Sakkal Majalla" w:eastAsia="SimSun" w:hAnsi="Sakkal Majalla" w:cs="Sakkal Majalla"/>
          <w:b/>
          <w:bCs/>
          <w:sz w:val="24"/>
          <w:szCs w:val="24"/>
          <w:rtl/>
          <w:lang w:val="en-GB" w:bidi="ar-LY"/>
        </w:rPr>
        <w:t xml:space="preserve"> وهذا دليلً واضـحا علـى تمسـك </w:t>
      </w:r>
    </w:p>
    <w:p w14:paraId="3459609F"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الشعب الليبي بوحدته </w:t>
      </w:r>
      <w:proofErr w:type="spellStart"/>
      <w:r w:rsidRPr="0016381F">
        <w:rPr>
          <w:rFonts w:ascii="Sakkal Majalla" w:eastAsia="SimSun" w:hAnsi="Sakkal Majalla" w:cs="Sakkal Majalla"/>
          <w:b/>
          <w:bCs/>
          <w:sz w:val="24"/>
          <w:szCs w:val="24"/>
          <w:rtl/>
          <w:lang w:val="en-GB" w:bidi="ar-LY"/>
        </w:rPr>
        <w:t>ووطنيته</w:t>
      </w:r>
      <w:proofErr w:type="spellEnd"/>
      <w:r w:rsidRPr="0016381F">
        <w:rPr>
          <w:rFonts w:ascii="Sakkal Majalla" w:eastAsia="SimSun" w:hAnsi="Sakkal Majalla" w:cs="Sakkal Majalla"/>
          <w:b/>
          <w:bCs/>
          <w:sz w:val="24"/>
          <w:szCs w:val="24"/>
          <w:rtl/>
          <w:lang w:val="en-GB" w:bidi="ar-LY"/>
        </w:rPr>
        <w:t xml:space="preserve"> </w:t>
      </w:r>
      <w:proofErr w:type="gramStart"/>
      <w:r w:rsidRPr="0016381F">
        <w:rPr>
          <w:rFonts w:ascii="Sakkal Majalla" w:eastAsia="SimSun" w:hAnsi="Sakkal Majalla" w:cs="Sakkal Majalla"/>
          <w:b/>
          <w:bCs/>
          <w:sz w:val="24"/>
          <w:szCs w:val="24"/>
          <w:rtl/>
          <w:lang w:val="en-GB" w:bidi="ar-LY"/>
        </w:rPr>
        <w:t>العربية .</w:t>
      </w:r>
      <w:proofErr w:type="gramEnd"/>
      <w:r w:rsidRPr="0016381F">
        <w:rPr>
          <w:rFonts w:ascii="Sakkal Majalla" w:eastAsia="SimSun" w:hAnsi="Sakkal Majalla" w:cs="Sakkal Majalla"/>
          <w:b/>
          <w:bCs/>
          <w:sz w:val="24"/>
          <w:szCs w:val="24"/>
          <w:rtl/>
          <w:lang w:val="en-GB" w:bidi="ar-LY"/>
        </w:rPr>
        <w:t xml:space="preserve"> </w:t>
      </w:r>
    </w:p>
    <w:p w14:paraId="63DC7CBD"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كذلك أثمرت جهود الجامعة العربية في تقريب آراء </w:t>
      </w:r>
      <w:proofErr w:type="gramStart"/>
      <w:r w:rsidRPr="0016381F">
        <w:rPr>
          <w:rFonts w:ascii="Sakkal Majalla" w:eastAsia="SimSun" w:hAnsi="Sakkal Majalla" w:cs="Sakkal Majalla"/>
          <w:b/>
          <w:bCs/>
          <w:sz w:val="24"/>
          <w:szCs w:val="24"/>
          <w:rtl/>
          <w:lang w:val="en-GB" w:bidi="ar-LY"/>
        </w:rPr>
        <w:t>الليبيين ،</w:t>
      </w:r>
      <w:proofErr w:type="gramEnd"/>
      <w:r w:rsidRPr="0016381F">
        <w:rPr>
          <w:rFonts w:ascii="Sakkal Majalla" w:eastAsia="SimSun" w:hAnsi="Sakkal Majalla" w:cs="Sakkal Majalla"/>
          <w:b/>
          <w:bCs/>
          <w:sz w:val="24"/>
          <w:szCs w:val="24"/>
          <w:rtl/>
          <w:lang w:val="en-GB" w:bidi="ar-LY"/>
        </w:rPr>
        <w:t xml:space="preserve"> وبالتـالي ساهمت هذه الجهود إلى حد كبير من وجهاتهم </w:t>
      </w:r>
      <w:proofErr w:type="gramStart"/>
      <w:r w:rsidRPr="0016381F">
        <w:rPr>
          <w:rFonts w:ascii="Sakkal Majalla" w:eastAsia="SimSun" w:hAnsi="Sakkal Majalla" w:cs="Sakkal Majalla"/>
          <w:b/>
          <w:bCs/>
          <w:sz w:val="24"/>
          <w:szCs w:val="24"/>
          <w:rtl/>
          <w:lang w:val="en-GB" w:bidi="ar-LY"/>
        </w:rPr>
        <w:t>المختلفة ،</w:t>
      </w:r>
      <w:proofErr w:type="gramEnd"/>
      <w:r w:rsidRPr="0016381F">
        <w:rPr>
          <w:rFonts w:ascii="Sakkal Majalla" w:eastAsia="SimSun" w:hAnsi="Sakkal Majalla" w:cs="Sakkal Majalla"/>
          <w:b/>
          <w:bCs/>
          <w:sz w:val="24"/>
          <w:szCs w:val="24"/>
          <w:rtl/>
          <w:lang w:val="en-GB" w:bidi="ar-LY"/>
        </w:rPr>
        <w:t xml:space="preserve"> وأذابت الخلافات كلهـا التي كانت بينهم من خلال انتمائهم إلى وطنهم ونمو الروح الوطنية بينهم (7).</w:t>
      </w:r>
    </w:p>
    <w:p w14:paraId="1CAA5BB8"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proofErr w:type="gramStart"/>
      <w:r w:rsidRPr="0016381F">
        <w:rPr>
          <w:rFonts w:ascii="Sakkal Majalla" w:eastAsia="SimSun" w:hAnsi="Sakkal Majalla" w:cs="Sakkal Majalla"/>
          <w:b/>
          <w:bCs/>
          <w:sz w:val="24"/>
          <w:szCs w:val="24"/>
          <w:rtl/>
          <w:lang w:val="en-GB" w:bidi="ar-LY"/>
        </w:rPr>
        <w:t>ثانياً :</w:t>
      </w:r>
      <w:proofErr w:type="gramEnd"/>
      <w:r w:rsidRPr="0016381F">
        <w:rPr>
          <w:rFonts w:ascii="Sakkal Majalla" w:eastAsia="SimSun" w:hAnsi="Sakkal Majalla" w:cs="Sakkal Majalla"/>
          <w:b/>
          <w:bCs/>
          <w:sz w:val="24"/>
          <w:szCs w:val="24"/>
          <w:rtl/>
          <w:lang w:val="en-GB" w:bidi="ar-LY"/>
        </w:rPr>
        <w:t xml:space="preserve"> تأثير الجامعة العربية ليس على ليبيا </w:t>
      </w:r>
      <w:proofErr w:type="gramStart"/>
      <w:r w:rsidRPr="0016381F">
        <w:rPr>
          <w:rFonts w:ascii="Sakkal Majalla" w:eastAsia="SimSun" w:hAnsi="Sakkal Majalla" w:cs="Sakkal Majalla"/>
          <w:b/>
          <w:bCs/>
          <w:sz w:val="24"/>
          <w:szCs w:val="24"/>
          <w:rtl/>
          <w:lang w:val="en-GB" w:bidi="ar-LY"/>
        </w:rPr>
        <w:t>فقط ،</w:t>
      </w:r>
      <w:proofErr w:type="gramEnd"/>
      <w:r w:rsidRPr="0016381F">
        <w:rPr>
          <w:rFonts w:ascii="Sakkal Majalla" w:eastAsia="SimSun" w:hAnsi="Sakkal Majalla" w:cs="Sakkal Majalla"/>
          <w:b/>
          <w:bCs/>
          <w:sz w:val="24"/>
          <w:szCs w:val="24"/>
          <w:rtl/>
          <w:lang w:val="en-GB" w:bidi="ar-LY"/>
        </w:rPr>
        <w:t xml:space="preserve"> بل أنها احتضنت الهيئات الليبية خارج البلاد من أجل نمو الروح الوطنية بينهم: </w:t>
      </w:r>
    </w:p>
    <w:p w14:paraId="4E8D5B63" w14:textId="77777777" w:rsidR="0016381F" w:rsidRPr="0016381F" w:rsidRDefault="0016381F" w:rsidP="0016381F">
      <w:pPr>
        <w:bidi/>
        <w:spacing w:after="0" w:line="240" w:lineRule="auto"/>
        <w:rPr>
          <w:rFonts w:ascii="Sakkal Majalla" w:eastAsia="SimSun" w:hAnsi="Sakkal Majalla" w:cs="Sakkal Majalla"/>
          <w:b/>
          <w:bCs/>
          <w:sz w:val="24"/>
          <w:szCs w:val="24"/>
          <w:rtl/>
          <w:lang w:val="en-GB" w:bidi="ar-LY"/>
        </w:rPr>
      </w:pPr>
      <w:r w:rsidRPr="0016381F">
        <w:rPr>
          <w:rFonts w:ascii="Sakkal Majalla" w:eastAsia="SimSun" w:hAnsi="Sakkal Majalla" w:cs="Sakkal Majalla"/>
          <w:b/>
          <w:bCs/>
          <w:sz w:val="24"/>
          <w:szCs w:val="24"/>
          <w:rtl/>
          <w:lang w:val="en-GB" w:bidi="ar-LY"/>
        </w:rPr>
        <w:t xml:space="preserve">لقد كان تأثير جامعة الدول العربية واضحاً ليس على ليبيا </w:t>
      </w:r>
      <w:proofErr w:type="gramStart"/>
      <w:r w:rsidRPr="0016381F">
        <w:rPr>
          <w:rFonts w:ascii="Sakkal Majalla" w:eastAsia="SimSun" w:hAnsi="Sakkal Majalla" w:cs="Sakkal Majalla"/>
          <w:b/>
          <w:bCs/>
          <w:sz w:val="24"/>
          <w:szCs w:val="24"/>
          <w:rtl/>
          <w:lang w:val="en-GB" w:bidi="ar-LY"/>
        </w:rPr>
        <w:t>فقط ،</w:t>
      </w:r>
      <w:proofErr w:type="gramEnd"/>
      <w:r w:rsidRPr="0016381F">
        <w:rPr>
          <w:rFonts w:ascii="Sakkal Majalla" w:eastAsia="SimSun" w:hAnsi="Sakkal Majalla" w:cs="Sakkal Majalla"/>
          <w:b/>
          <w:bCs/>
          <w:sz w:val="24"/>
          <w:szCs w:val="24"/>
          <w:rtl/>
          <w:lang w:val="en-GB" w:bidi="ar-LY"/>
        </w:rPr>
        <w:t xml:space="preserve"> بل أنهـا احتضنت الهيئات اللبية خارج البلاد من أجل نمو روح الوحدة الوطنيـة بيـنـهم، خير دليل على ذلك المهاجرون الليبيون الذين اضطر الآلاف مـنهم مـن كـافـة المناطق </w:t>
      </w:r>
      <w:proofErr w:type="gramStart"/>
      <w:r w:rsidRPr="0016381F">
        <w:rPr>
          <w:rFonts w:ascii="Sakkal Majalla" w:eastAsia="SimSun" w:hAnsi="Sakkal Majalla" w:cs="Sakkal Majalla"/>
          <w:b/>
          <w:bCs/>
          <w:sz w:val="24"/>
          <w:szCs w:val="24"/>
          <w:rtl/>
          <w:lang w:val="en-GB" w:bidi="ar-LY"/>
        </w:rPr>
        <w:t>تقريباً ،</w:t>
      </w:r>
      <w:proofErr w:type="gramEnd"/>
      <w:r w:rsidRPr="0016381F">
        <w:rPr>
          <w:rFonts w:ascii="Sakkal Majalla" w:eastAsia="SimSun" w:hAnsi="Sakkal Majalla" w:cs="Sakkal Majalla"/>
          <w:b/>
          <w:bCs/>
          <w:sz w:val="24"/>
          <w:szCs w:val="24"/>
          <w:rtl/>
          <w:lang w:val="en-GB" w:bidi="ar-LY"/>
        </w:rPr>
        <w:t xml:space="preserve"> </w:t>
      </w:r>
      <w:proofErr w:type="gramStart"/>
      <w:r w:rsidRPr="0016381F">
        <w:rPr>
          <w:rFonts w:ascii="Sakkal Majalla" w:eastAsia="SimSun" w:hAnsi="Sakkal Majalla" w:cs="Sakkal Majalla"/>
          <w:b/>
          <w:bCs/>
          <w:sz w:val="24"/>
          <w:szCs w:val="24"/>
          <w:rtl/>
          <w:lang w:val="en-GB" w:bidi="ar-LY"/>
        </w:rPr>
        <w:t>شرقاً ،</w:t>
      </w:r>
      <w:proofErr w:type="gramEnd"/>
      <w:r w:rsidRPr="0016381F">
        <w:rPr>
          <w:rFonts w:ascii="Sakkal Majalla" w:eastAsia="SimSun" w:hAnsi="Sakkal Majalla" w:cs="Sakkal Majalla"/>
          <w:b/>
          <w:bCs/>
          <w:sz w:val="24"/>
          <w:szCs w:val="24"/>
          <w:rtl/>
          <w:lang w:val="en-GB" w:bidi="ar-LY"/>
        </w:rPr>
        <w:t xml:space="preserve"> وغربا </w:t>
      </w:r>
      <w:proofErr w:type="gramStart"/>
      <w:r w:rsidRPr="0016381F">
        <w:rPr>
          <w:rFonts w:ascii="Sakkal Majalla" w:eastAsia="SimSun" w:hAnsi="Sakkal Majalla" w:cs="Sakkal Majalla"/>
          <w:b/>
          <w:bCs/>
          <w:sz w:val="24"/>
          <w:szCs w:val="24"/>
          <w:rtl/>
          <w:lang w:val="en-GB" w:bidi="ar-LY"/>
        </w:rPr>
        <w:t>وجوبا ،</w:t>
      </w:r>
      <w:proofErr w:type="gramEnd"/>
      <w:r w:rsidRPr="0016381F">
        <w:rPr>
          <w:rFonts w:ascii="Sakkal Majalla" w:eastAsia="SimSun" w:hAnsi="Sakkal Majalla" w:cs="Sakkal Majalla"/>
          <w:b/>
          <w:bCs/>
          <w:sz w:val="24"/>
          <w:szCs w:val="24"/>
          <w:rtl/>
          <w:lang w:val="en-GB" w:bidi="ar-LY"/>
        </w:rPr>
        <w:t xml:space="preserve"> إلى مغادرة البلاد </w:t>
      </w:r>
      <w:proofErr w:type="spellStart"/>
      <w:r w:rsidRPr="0016381F">
        <w:rPr>
          <w:rFonts w:ascii="Sakkal Majalla" w:eastAsia="SimSun" w:hAnsi="Sakkal Majalla" w:cs="Sakkal Majalla"/>
          <w:b/>
          <w:bCs/>
          <w:sz w:val="24"/>
          <w:szCs w:val="24"/>
          <w:rtl/>
          <w:lang w:val="en-GB" w:bidi="ar-LY"/>
        </w:rPr>
        <w:t>قسرأً</w:t>
      </w:r>
      <w:proofErr w:type="spellEnd"/>
      <w:r w:rsidRPr="0016381F">
        <w:rPr>
          <w:rFonts w:ascii="Sakkal Majalla" w:eastAsia="SimSun" w:hAnsi="Sakkal Majalla" w:cs="Sakkal Majalla"/>
          <w:b/>
          <w:bCs/>
          <w:sz w:val="24"/>
          <w:szCs w:val="24"/>
          <w:rtl/>
          <w:lang w:val="en-GB" w:bidi="ar-LY"/>
        </w:rPr>
        <w:t xml:space="preserve"> </w:t>
      </w:r>
      <w:proofErr w:type="gramStart"/>
      <w:r w:rsidRPr="0016381F">
        <w:rPr>
          <w:rFonts w:ascii="Sakkal Majalla" w:eastAsia="SimSun" w:hAnsi="Sakkal Majalla" w:cs="Sakkal Majalla"/>
          <w:b/>
          <w:bCs/>
          <w:sz w:val="24"/>
          <w:szCs w:val="24"/>
          <w:rtl/>
          <w:lang w:val="en-GB" w:bidi="ar-LY"/>
        </w:rPr>
        <w:t>وحطوا  رحـالهم</w:t>
      </w:r>
      <w:proofErr w:type="gramEnd"/>
      <w:r w:rsidRPr="0016381F">
        <w:rPr>
          <w:rFonts w:ascii="Sakkal Majalla" w:eastAsia="SimSun" w:hAnsi="Sakkal Majalla" w:cs="Sakkal Majalla"/>
          <w:b/>
          <w:bCs/>
          <w:sz w:val="24"/>
          <w:szCs w:val="24"/>
          <w:rtl/>
          <w:lang w:val="en-GB" w:bidi="ar-LY"/>
        </w:rPr>
        <w:t xml:space="preserve"> في </w:t>
      </w:r>
      <w:proofErr w:type="gramStart"/>
      <w:r w:rsidRPr="0016381F">
        <w:rPr>
          <w:rFonts w:ascii="Sakkal Majalla" w:eastAsia="SimSun" w:hAnsi="Sakkal Majalla" w:cs="Sakkal Majalla"/>
          <w:b/>
          <w:bCs/>
          <w:sz w:val="24"/>
          <w:szCs w:val="24"/>
          <w:rtl/>
          <w:lang w:val="en-GB" w:bidi="ar-LY"/>
        </w:rPr>
        <w:t>مصر ،</w:t>
      </w:r>
      <w:proofErr w:type="gramEnd"/>
      <w:r w:rsidRPr="0016381F">
        <w:rPr>
          <w:rFonts w:ascii="Sakkal Majalla" w:eastAsia="SimSun" w:hAnsi="Sakkal Majalla" w:cs="Sakkal Majalla"/>
          <w:b/>
          <w:bCs/>
          <w:sz w:val="24"/>
          <w:szCs w:val="24"/>
          <w:rtl/>
          <w:lang w:val="en-GB" w:bidi="ar-LY"/>
        </w:rPr>
        <w:t xml:space="preserve"> </w:t>
      </w:r>
      <w:proofErr w:type="gramStart"/>
      <w:r w:rsidRPr="0016381F">
        <w:rPr>
          <w:rFonts w:ascii="Sakkal Majalla" w:eastAsia="SimSun" w:hAnsi="Sakkal Majalla" w:cs="Sakkal Majalla"/>
          <w:b/>
          <w:bCs/>
          <w:sz w:val="24"/>
          <w:szCs w:val="24"/>
          <w:rtl/>
          <w:lang w:val="en-GB" w:bidi="ar-LY"/>
        </w:rPr>
        <w:t>وسوريا ،</w:t>
      </w:r>
      <w:proofErr w:type="gramEnd"/>
      <w:r w:rsidRPr="0016381F">
        <w:rPr>
          <w:rFonts w:ascii="Sakkal Majalla" w:eastAsia="SimSun" w:hAnsi="Sakkal Majalla" w:cs="Sakkal Majalla"/>
          <w:b/>
          <w:bCs/>
          <w:sz w:val="24"/>
          <w:szCs w:val="24"/>
          <w:rtl/>
          <w:lang w:val="en-GB" w:bidi="ar-LY"/>
        </w:rPr>
        <w:t xml:space="preserve"> ولبنان </w:t>
      </w:r>
      <w:proofErr w:type="gramStart"/>
      <w:r w:rsidRPr="0016381F">
        <w:rPr>
          <w:rFonts w:ascii="Sakkal Majalla" w:eastAsia="SimSun" w:hAnsi="Sakkal Majalla" w:cs="Sakkal Majalla"/>
          <w:b/>
          <w:bCs/>
          <w:sz w:val="24"/>
          <w:szCs w:val="24"/>
          <w:rtl/>
          <w:lang w:val="en-GB" w:bidi="ar-LY"/>
        </w:rPr>
        <w:t>وفلسطين ،</w:t>
      </w:r>
      <w:proofErr w:type="gramEnd"/>
      <w:r w:rsidRPr="0016381F">
        <w:rPr>
          <w:rFonts w:ascii="Sakkal Majalla" w:eastAsia="SimSun" w:hAnsi="Sakkal Majalla" w:cs="Sakkal Majalla"/>
          <w:b/>
          <w:bCs/>
          <w:sz w:val="24"/>
          <w:szCs w:val="24"/>
          <w:rtl/>
          <w:lang w:val="en-GB" w:bidi="ar-LY"/>
        </w:rPr>
        <w:t xml:space="preserve"> </w:t>
      </w:r>
      <w:proofErr w:type="gramStart"/>
      <w:r w:rsidRPr="0016381F">
        <w:rPr>
          <w:rFonts w:ascii="Sakkal Majalla" w:eastAsia="SimSun" w:hAnsi="Sakkal Majalla" w:cs="Sakkal Majalla"/>
          <w:b/>
          <w:bCs/>
          <w:sz w:val="24"/>
          <w:szCs w:val="24"/>
          <w:rtl/>
          <w:lang w:val="en-GB" w:bidi="ar-LY"/>
        </w:rPr>
        <w:t>وتونس ،</w:t>
      </w:r>
      <w:proofErr w:type="gramEnd"/>
      <w:r w:rsidRPr="0016381F">
        <w:rPr>
          <w:rFonts w:ascii="Sakkal Majalla" w:eastAsia="SimSun" w:hAnsi="Sakkal Majalla" w:cs="Sakkal Majalla"/>
          <w:b/>
          <w:bCs/>
          <w:sz w:val="24"/>
          <w:szCs w:val="24"/>
          <w:rtl/>
          <w:lang w:val="en-GB" w:bidi="ar-LY"/>
        </w:rPr>
        <w:t xml:space="preserve"> </w:t>
      </w:r>
      <w:proofErr w:type="gramStart"/>
      <w:r w:rsidRPr="0016381F">
        <w:rPr>
          <w:rFonts w:ascii="Sakkal Majalla" w:eastAsia="SimSun" w:hAnsi="Sakkal Majalla" w:cs="Sakkal Majalla"/>
          <w:b/>
          <w:bCs/>
          <w:sz w:val="24"/>
          <w:szCs w:val="24"/>
          <w:rtl/>
          <w:lang w:val="en-GB" w:bidi="ar-LY"/>
        </w:rPr>
        <w:t>وتشاد ،</w:t>
      </w:r>
      <w:proofErr w:type="gramEnd"/>
      <w:r w:rsidRPr="0016381F">
        <w:rPr>
          <w:rFonts w:ascii="Sakkal Majalla" w:eastAsia="SimSun" w:hAnsi="Sakkal Majalla" w:cs="Sakkal Majalla"/>
          <w:b/>
          <w:bCs/>
          <w:sz w:val="24"/>
          <w:szCs w:val="24"/>
          <w:rtl/>
          <w:lang w:val="en-GB" w:bidi="ar-LY"/>
        </w:rPr>
        <w:t xml:space="preserve"> وكنـت </w:t>
      </w:r>
      <w:proofErr w:type="gramStart"/>
      <w:r w:rsidRPr="0016381F">
        <w:rPr>
          <w:rFonts w:ascii="Sakkal Majalla" w:eastAsia="SimSun" w:hAnsi="Sakkal Majalla" w:cs="Sakkal Majalla"/>
          <w:b/>
          <w:bCs/>
          <w:sz w:val="24"/>
          <w:szCs w:val="24"/>
          <w:rtl/>
          <w:lang w:val="en-GB" w:bidi="ar-LY"/>
        </w:rPr>
        <w:t>القـاهرة ،</w:t>
      </w:r>
      <w:proofErr w:type="gramEnd"/>
      <w:r w:rsidRPr="0016381F">
        <w:rPr>
          <w:rFonts w:ascii="Sakkal Majalla" w:eastAsia="SimSun" w:hAnsi="Sakkal Majalla" w:cs="Sakkal Majalla"/>
          <w:b/>
          <w:bCs/>
          <w:sz w:val="24"/>
          <w:szCs w:val="24"/>
          <w:rtl/>
          <w:lang w:val="en-GB" w:bidi="ar-LY"/>
        </w:rPr>
        <w:t xml:space="preserve"> </w:t>
      </w:r>
      <w:proofErr w:type="gramStart"/>
      <w:r w:rsidRPr="0016381F">
        <w:rPr>
          <w:rFonts w:ascii="Sakkal Majalla" w:eastAsia="SimSun" w:hAnsi="Sakkal Majalla" w:cs="Sakkal Majalla"/>
          <w:b/>
          <w:bCs/>
          <w:sz w:val="24"/>
          <w:szCs w:val="24"/>
          <w:rtl/>
          <w:lang w:val="en-GB" w:bidi="ar-LY"/>
        </w:rPr>
        <w:t>دمشق ،</w:t>
      </w:r>
      <w:proofErr w:type="gramEnd"/>
      <w:r w:rsidRPr="0016381F">
        <w:rPr>
          <w:rFonts w:ascii="Sakkal Majalla" w:eastAsia="SimSun" w:hAnsi="Sakkal Majalla" w:cs="Sakkal Majalla"/>
          <w:b/>
          <w:bCs/>
          <w:sz w:val="24"/>
          <w:szCs w:val="24"/>
          <w:rtl/>
          <w:lang w:val="en-GB" w:bidi="ar-LY"/>
        </w:rPr>
        <w:t xml:space="preserve"> </w:t>
      </w:r>
      <w:proofErr w:type="gramStart"/>
      <w:r w:rsidRPr="0016381F">
        <w:rPr>
          <w:rFonts w:ascii="Sakkal Majalla" w:eastAsia="SimSun" w:hAnsi="Sakkal Majalla" w:cs="Sakkal Majalla"/>
          <w:b/>
          <w:bCs/>
          <w:sz w:val="24"/>
          <w:szCs w:val="24"/>
          <w:rtl/>
          <w:lang w:val="en-GB" w:bidi="ar-LY"/>
        </w:rPr>
        <w:t>وبيروت ،</w:t>
      </w:r>
      <w:proofErr w:type="gramEnd"/>
      <w:r w:rsidRPr="0016381F">
        <w:rPr>
          <w:rFonts w:ascii="Sakkal Majalla" w:eastAsia="SimSun" w:hAnsi="Sakkal Majalla" w:cs="Sakkal Majalla"/>
          <w:b/>
          <w:bCs/>
          <w:sz w:val="24"/>
          <w:szCs w:val="24"/>
          <w:rtl/>
          <w:lang w:val="en-GB" w:bidi="ar-LY"/>
        </w:rPr>
        <w:t xml:space="preserve"> </w:t>
      </w:r>
      <w:proofErr w:type="gramStart"/>
      <w:r w:rsidRPr="0016381F">
        <w:rPr>
          <w:rFonts w:ascii="Sakkal Majalla" w:eastAsia="SimSun" w:hAnsi="Sakkal Majalla" w:cs="Sakkal Majalla"/>
          <w:b/>
          <w:bCs/>
          <w:sz w:val="24"/>
          <w:szCs w:val="24"/>
          <w:rtl/>
          <w:lang w:val="en-GB" w:bidi="ar-LY"/>
        </w:rPr>
        <w:t>والقدس ،</w:t>
      </w:r>
      <w:proofErr w:type="gramEnd"/>
      <w:r w:rsidRPr="0016381F">
        <w:rPr>
          <w:rFonts w:ascii="Sakkal Majalla" w:eastAsia="SimSun" w:hAnsi="Sakkal Majalla" w:cs="Sakkal Majalla"/>
          <w:b/>
          <w:bCs/>
          <w:sz w:val="24"/>
          <w:szCs w:val="24"/>
          <w:rtl/>
          <w:lang w:val="en-GB" w:bidi="ar-LY"/>
        </w:rPr>
        <w:t xml:space="preserve"> في تلك الفترة ملتقى لتيارات سياسية ووطنيـة </w:t>
      </w:r>
    </w:p>
    <w:p w14:paraId="1FF7D1FD"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b/>
          <w:bCs/>
          <w:sz w:val="24"/>
          <w:szCs w:val="24"/>
          <w:rtl/>
          <w:lang w:val="en-GB" w:bidi="ar-LY"/>
        </w:rPr>
        <w:t>تنادي بالتحرر من نير الاستعمار (</w:t>
      </w:r>
      <w:r w:rsidRPr="0016381F">
        <w:rPr>
          <w:rFonts w:ascii="Sakkal Majalla" w:eastAsia="SimSun" w:hAnsi="Sakkal Majalla" w:cs="Sakkal Majalla"/>
          <w:b/>
          <w:bCs/>
          <w:sz w:val="24"/>
          <w:szCs w:val="24"/>
          <w:rtl/>
          <w:lang w:val="en-GB" w:bidi="fa-IR"/>
        </w:rPr>
        <w:t>۹).</w:t>
      </w:r>
    </w:p>
    <w:p w14:paraId="013F9568"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br w:type="page"/>
      </w:r>
    </w:p>
    <w:p w14:paraId="7F53569F"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lastRenderedPageBreak/>
        <w:t xml:space="preserve">فأنبثق الوعي السياسي لدى المهاجرين ليبين، ولاسيما الطبقة </w:t>
      </w:r>
      <w:proofErr w:type="gramStart"/>
      <w:r w:rsidRPr="0016381F">
        <w:rPr>
          <w:rFonts w:ascii="Sakkal Majalla" w:eastAsia="SimSun" w:hAnsi="Sakkal Majalla" w:cs="Sakkal Majalla"/>
          <w:sz w:val="24"/>
          <w:szCs w:val="24"/>
          <w:rtl/>
          <w:lang w:val="en-GB" w:bidi="ar-LY"/>
        </w:rPr>
        <w:t>المثقفـة ،</w:t>
      </w:r>
      <w:proofErr w:type="gramEnd"/>
      <w:r w:rsidRPr="0016381F">
        <w:rPr>
          <w:rFonts w:ascii="Sakkal Majalla" w:eastAsia="SimSun" w:hAnsi="Sakkal Majalla" w:cs="Sakkal Majalla"/>
          <w:sz w:val="24"/>
          <w:szCs w:val="24"/>
          <w:rtl/>
          <w:lang w:val="en-GB" w:bidi="ar-LY"/>
        </w:rPr>
        <w:t xml:space="preserve"> فتشكلت جمعيات </w:t>
      </w:r>
      <w:proofErr w:type="gramStart"/>
      <w:r w:rsidRPr="0016381F">
        <w:rPr>
          <w:rFonts w:ascii="Sakkal Majalla" w:eastAsia="SimSun" w:hAnsi="Sakkal Majalla" w:cs="Sakkal Majalla"/>
          <w:sz w:val="24"/>
          <w:szCs w:val="24"/>
          <w:rtl/>
          <w:lang w:val="en-GB" w:bidi="ar-LY"/>
        </w:rPr>
        <w:t>ونوادي ،</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وملتقيات ،</w:t>
      </w:r>
      <w:proofErr w:type="gramEnd"/>
      <w:r w:rsidRPr="0016381F">
        <w:rPr>
          <w:rFonts w:ascii="Sakkal Majalla" w:eastAsia="SimSun" w:hAnsi="Sakkal Majalla" w:cs="Sakkal Majalla"/>
          <w:sz w:val="24"/>
          <w:szCs w:val="24"/>
          <w:rtl/>
          <w:lang w:val="en-GB" w:bidi="ar-LY"/>
        </w:rPr>
        <w:t xml:space="preserve"> أخذت على عاتقها التنديد بسياسة العسـف والجور والظلم والاضطهاد التي يمارسها الاستعمار الإيطالي (9)</w:t>
      </w:r>
    </w:p>
    <w:p w14:paraId="3B2F1989"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مما سبق يلاحظ أن هناك مفاهيم جديدة بدأت تظهر في أوسـاط الليبيين </w:t>
      </w:r>
      <w:proofErr w:type="gramStart"/>
      <w:r w:rsidRPr="0016381F">
        <w:rPr>
          <w:rFonts w:ascii="Sakkal Majalla" w:eastAsia="SimSun" w:hAnsi="Sakkal Majalla" w:cs="Sakkal Majalla"/>
          <w:sz w:val="24"/>
          <w:szCs w:val="24"/>
          <w:rtl/>
          <w:lang w:val="en-GB" w:bidi="ar-LY"/>
        </w:rPr>
        <w:t>بالمهجر ،</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كالاستقلال ،</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والوحدة ،</w:t>
      </w:r>
      <w:proofErr w:type="gramEnd"/>
      <w:r w:rsidRPr="0016381F">
        <w:rPr>
          <w:rFonts w:ascii="Sakkal Majalla" w:eastAsia="SimSun" w:hAnsi="Sakkal Majalla" w:cs="Sakkal Majalla"/>
          <w:sz w:val="24"/>
          <w:szCs w:val="24"/>
          <w:rtl/>
          <w:lang w:val="en-GB" w:bidi="ar-LY"/>
        </w:rPr>
        <w:t xml:space="preserve"> والانضمام إلى الجامعـة </w:t>
      </w:r>
      <w:proofErr w:type="gramStart"/>
      <w:r w:rsidRPr="0016381F">
        <w:rPr>
          <w:rFonts w:ascii="Sakkal Majalla" w:eastAsia="SimSun" w:hAnsi="Sakkal Majalla" w:cs="Sakkal Majalla"/>
          <w:sz w:val="24"/>
          <w:szCs w:val="24"/>
          <w:rtl/>
          <w:lang w:val="en-GB" w:bidi="ar-LY"/>
        </w:rPr>
        <w:t>العربيـة ،</w:t>
      </w:r>
      <w:proofErr w:type="gramEnd"/>
      <w:r w:rsidRPr="0016381F">
        <w:rPr>
          <w:rFonts w:ascii="Sakkal Majalla" w:eastAsia="SimSun" w:hAnsi="Sakkal Majalla" w:cs="Sakkal Majalla"/>
          <w:sz w:val="24"/>
          <w:szCs w:val="24"/>
          <w:rtl/>
          <w:lang w:val="en-GB" w:bidi="ar-LY"/>
        </w:rPr>
        <w:t xml:space="preserve"> ورفـض لنظام </w:t>
      </w:r>
      <w:proofErr w:type="gramStart"/>
      <w:r w:rsidRPr="0016381F">
        <w:rPr>
          <w:rFonts w:ascii="Sakkal Majalla" w:eastAsia="SimSun" w:hAnsi="Sakkal Majalla" w:cs="Sakkal Majalla"/>
          <w:sz w:val="24"/>
          <w:szCs w:val="24"/>
          <w:rtl/>
          <w:lang w:val="en-GB" w:bidi="ar-LY"/>
        </w:rPr>
        <w:t>الفيدرالي ،</w:t>
      </w:r>
      <w:proofErr w:type="gramEnd"/>
      <w:r w:rsidRPr="0016381F">
        <w:rPr>
          <w:rFonts w:ascii="Sakkal Majalla" w:eastAsia="SimSun" w:hAnsi="Sakkal Majalla" w:cs="Sakkal Majalla"/>
          <w:sz w:val="24"/>
          <w:szCs w:val="24"/>
          <w:rtl/>
          <w:lang w:val="en-GB" w:bidi="ar-LY"/>
        </w:rPr>
        <w:t xml:space="preserve"> وهي مفاهيم ومصطلحات سياسية لم تكن موجودة مـن </w:t>
      </w:r>
      <w:proofErr w:type="gramStart"/>
      <w:r w:rsidRPr="0016381F">
        <w:rPr>
          <w:rFonts w:ascii="Sakkal Majalla" w:eastAsia="SimSun" w:hAnsi="Sakkal Majalla" w:cs="Sakkal Majalla"/>
          <w:sz w:val="24"/>
          <w:szCs w:val="24"/>
          <w:rtl/>
          <w:lang w:val="en-GB" w:bidi="ar-LY"/>
        </w:rPr>
        <w:t>قبـل ،</w:t>
      </w:r>
      <w:proofErr w:type="gramEnd"/>
      <w:r w:rsidRPr="0016381F">
        <w:rPr>
          <w:rFonts w:ascii="Sakkal Majalla" w:eastAsia="SimSun" w:hAnsi="Sakkal Majalla" w:cs="Sakkal Majalla"/>
          <w:sz w:val="24"/>
          <w:szCs w:val="24"/>
          <w:rtl/>
          <w:lang w:val="en-GB" w:bidi="ar-LY"/>
        </w:rPr>
        <w:t xml:space="preserve"> وفي الوقت نفسه نجد صدى لهذه المفاهيم في الهيئات السياسية </w:t>
      </w:r>
      <w:proofErr w:type="gramStart"/>
      <w:r w:rsidRPr="0016381F">
        <w:rPr>
          <w:rFonts w:ascii="Sakkal Majalla" w:eastAsia="SimSun" w:hAnsi="Sakkal Majalla" w:cs="Sakkal Majalla"/>
          <w:sz w:val="24"/>
          <w:szCs w:val="24"/>
          <w:rtl/>
          <w:lang w:val="en-GB" w:bidi="ar-LY"/>
        </w:rPr>
        <w:t>اخل</w:t>
      </w:r>
      <w:proofErr w:type="gramEnd"/>
      <w:r w:rsidRPr="0016381F">
        <w:rPr>
          <w:rFonts w:ascii="Sakkal Majalla" w:eastAsia="SimSun" w:hAnsi="Sakkal Majalla" w:cs="Sakkal Majalla"/>
          <w:sz w:val="24"/>
          <w:szCs w:val="24"/>
          <w:rtl/>
          <w:lang w:val="en-GB" w:bidi="ar-LY"/>
        </w:rPr>
        <w:t xml:space="preserve"> البلاد (0). </w:t>
      </w:r>
    </w:p>
    <w:p w14:paraId="18F360E2"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هكذا نرى أن فهوم الجامعة العربية كان واضحً في أذهان ليبين سـواء مثقفين أو </w:t>
      </w:r>
      <w:proofErr w:type="gramStart"/>
      <w:r w:rsidRPr="0016381F">
        <w:rPr>
          <w:rFonts w:ascii="Sakkal Majalla" w:eastAsia="SimSun" w:hAnsi="Sakkal Majalla" w:cs="Sakkal Majalla"/>
          <w:sz w:val="24"/>
          <w:szCs w:val="24"/>
          <w:rtl/>
          <w:lang w:val="en-GB" w:bidi="ar-LY"/>
        </w:rPr>
        <w:t>غيرهم ،</w:t>
      </w:r>
      <w:proofErr w:type="gramEnd"/>
      <w:r w:rsidRPr="0016381F">
        <w:rPr>
          <w:rFonts w:ascii="Sakkal Majalla" w:eastAsia="SimSun" w:hAnsi="Sakkal Majalla" w:cs="Sakkal Majalla"/>
          <w:sz w:val="24"/>
          <w:szCs w:val="24"/>
          <w:rtl/>
          <w:lang w:val="en-GB" w:bidi="ar-LY"/>
        </w:rPr>
        <w:t xml:space="preserve"> مع الفارق النسبي في هذا الفهم الذي يحتمه اختلاف مسـتوي </w:t>
      </w:r>
      <w:proofErr w:type="gramStart"/>
      <w:r w:rsidRPr="0016381F">
        <w:rPr>
          <w:rFonts w:ascii="Sakkal Majalla" w:eastAsia="SimSun" w:hAnsi="Sakkal Majalla" w:cs="Sakkal Majalla"/>
          <w:sz w:val="24"/>
          <w:szCs w:val="24"/>
          <w:rtl/>
          <w:lang w:val="en-GB" w:bidi="ar-LY"/>
        </w:rPr>
        <w:t>الثقافة ،</w:t>
      </w:r>
      <w:proofErr w:type="gramEnd"/>
      <w:r w:rsidRPr="0016381F">
        <w:rPr>
          <w:rFonts w:ascii="Sakkal Majalla" w:eastAsia="SimSun" w:hAnsi="Sakkal Majalla" w:cs="Sakkal Majalla"/>
          <w:sz w:val="24"/>
          <w:szCs w:val="24"/>
          <w:rtl/>
          <w:lang w:val="en-GB" w:bidi="ar-LY"/>
        </w:rPr>
        <w:t xml:space="preserve"> وأن الحس القومي لدى الليبيين كان قويا واضحا مذ </w:t>
      </w:r>
      <w:proofErr w:type="gramStart"/>
      <w:r w:rsidRPr="0016381F">
        <w:rPr>
          <w:rFonts w:ascii="Sakkal Majalla" w:eastAsia="SimSun" w:hAnsi="Sakkal Majalla" w:cs="Sakkal Majalla"/>
          <w:sz w:val="24"/>
          <w:szCs w:val="24"/>
          <w:rtl/>
          <w:lang w:val="en-GB" w:bidi="ar-LY"/>
        </w:rPr>
        <w:t>البدايـة ،</w:t>
      </w:r>
      <w:proofErr w:type="gramEnd"/>
      <w:r w:rsidRPr="0016381F">
        <w:rPr>
          <w:rFonts w:ascii="Sakkal Majalla" w:eastAsia="SimSun" w:hAnsi="Sakkal Majalla" w:cs="Sakkal Majalla"/>
          <w:sz w:val="24"/>
          <w:szCs w:val="24"/>
          <w:rtl/>
          <w:lang w:val="en-GB" w:bidi="ar-LY"/>
        </w:rPr>
        <w:t xml:space="preserve"> فهـم يشعرون بأنهم جزء من الوطن </w:t>
      </w:r>
      <w:proofErr w:type="gramStart"/>
      <w:r w:rsidRPr="0016381F">
        <w:rPr>
          <w:rFonts w:ascii="Sakkal Majalla" w:eastAsia="SimSun" w:hAnsi="Sakkal Majalla" w:cs="Sakkal Majalla"/>
          <w:sz w:val="24"/>
          <w:szCs w:val="24"/>
          <w:rtl/>
          <w:lang w:val="en-GB" w:bidi="ar-LY"/>
        </w:rPr>
        <w:t>العربـي ،</w:t>
      </w:r>
      <w:proofErr w:type="gramEnd"/>
      <w:r w:rsidRPr="0016381F">
        <w:rPr>
          <w:rFonts w:ascii="Sakkal Majalla" w:eastAsia="SimSun" w:hAnsi="Sakkal Majalla" w:cs="Sakkal Majalla"/>
          <w:sz w:val="24"/>
          <w:szCs w:val="24"/>
          <w:rtl/>
          <w:lang w:val="en-GB" w:bidi="ar-LY"/>
        </w:rPr>
        <w:t xml:space="preserve"> فإن مفهـوم الجامعـة لـديهم كـان واضحا (11). </w:t>
      </w:r>
    </w:p>
    <w:p w14:paraId="4BD875D9"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وهنا سؤال يطرح </w:t>
      </w:r>
      <w:proofErr w:type="gramStart"/>
      <w:r w:rsidRPr="0016381F">
        <w:rPr>
          <w:rFonts w:ascii="Sakkal Majalla" w:eastAsia="SimSun" w:hAnsi="Sakkal Majalla" w:cs="Sakkal Majalla"/>
          <w:sz w:val="24"/>
          <w:szCs w:val="24"/>
          <w:rtl/>
          <w:lang w:val="en-GB" w:bidi="ar-LY"/>
        </w:rPr>
        <w:t>نفسه :</w:t>
      </w:r>
      <w:proofErr w:type="gramEnd"/>
      <w:r w:rsidRPr="0016381F">
        <w:rPr>
          <w:rFonts w:ascii="Sakkal Majalla" w:eastAsia="SimSun" w:hAnsi="Sakkal Majalla" w:cs="Sakkal Majalla"/>
          <w:sz w:val="24"/>
          <w:szCs w:val="24"/>
          <w:rtl/>
          <w:lang w:val="en-GB" w:bidi="ar-LY"/>
        </w:rPr>
        <w:t xml:space="preserve"> هل كان تأثير الجامعة العربية واضحاً في تطور </w:t>
      </w:r>
    </w:p>
    <w:p w14:paraId="4A2DE511"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وعي السياسي والقومي لدى الليبيين؟ </w:t>
      </w:r>
    </w:p>
    <w:p w14:paraId="5DB991D8"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الإجابة عن هذا </w:t>
      </w:r>
      <w:proofErr w:type="gramStart"/>
      <w:r w:rsidRPr="0016381F">
        <w:rPr>
          <w:rFonts w:ascii="Sakkal Majalla" w:eastAsia="SimSun" w:hAnsi="Sakkal Majalla" w:cs="Sakkal Majalla"/>
          <w:sz w:val="24"/>
          <w:szCs w:val="24"/>
          <w:rtl/>
          <w:lang w:val="en-GB" w:bidi="ar-LY"/>
        </w:rPr>
        <w:t>السؤال .</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نعم ،</w:t>
      </w:r>
      <w:proofErr w:type="gramEnd"/>
      <w:r w:rsidRPr="0016381F">
        <w:rPr>
          <w:rFonts w:ascii="Sakkal Majalla" w:eastAsia="SimSun" w:hAnsi="Sakkal Majalla" w:cs="Sakkal Majalla"/>
          <w:sz w:val="24"/>
          <w:szCs w:val="24"/>
          <w:rtl/>
          <w:lang w:val="en-GB" w:bidi="ar-LY"/>
        </w:rPr>
        <w:t xml:space="preserve"> كان واضحاً جدا من خلال التطور الـذي عبر عنه الشعب الليبي في الأنماط الأدبية من شعر </w:t>
      </w:r>
      <w:proofErr w:type="gramStart"/>
      <w:r w:rsidRPr="0016381F">
        <w:rPr>
          <w:rFonts w:ascii="Sakkal Majalla" w:eastAsia="SimSun" w:hAnsi="Sakkal Majalla" w:cs="Sakkal Majalla"/>
          <w:sz w:val="24"/>
          <w:szCs w:val="24"/>
          <w:rtl/>
          <w:lang w:val="en-GB" w:bidi="ar-LY"/>
        </w:rPr>
        <w:t>ونثـر ،</w:t>
      </w:r>
      <w:proofErr w:type="gramEnd"/>
      <w:r w:rsidRPr="0016381F">
        <w:rPr>
          <w:rFonts w:ascii="Sakkal Majalla" w:eastAsia="SimSun" w:hAnsi="Sakkal Majalla" w:cs="Sakkal Majalla"/>
          <w:sz w:val="24"/>
          <w:szCs w:val="24"/>
          <w:rtl/>
          <w:lang w:val="en-GB" w:bidi="ar-LY"/>
        </w:rPr>
        <w:t xml:space="preserve"> هـذا بـدوره بـرز الجامعة العربية كهيئة دولية تنادي بمبدأ القومية أدى إلى إثارة الحس القومي لدى الشعراء </w:t>
      </w:r>
      <w:proofErr w:type="gramStart"/>
      <w:r w:rsidRPr="0016381F">
        <w:rPr>
          <w:rFonts w:ascii="Sakkal Majalla" w:eastAsia="SimSun" w:hAnsi="Sakkal Majalla" w:cs="Sakkal Majalla"/>
          <w:sz w:val="24"/>
          <w:szCs w:val="24"/>
          <w:rtl/>
          <w:lang w:val="en-GB" w:bidi="ar-LY"/>
        </w:rPr>
        <w:t>والأدباء ،</w:t>
      </w:r>
      <w:proofErr w:type="gramEnd"/>
      <w:r w:rsidRPr="0016381F">
        <w:rPr>
          <w:rFonts w:ascii="Sakkal Majalla" w:eastAsia="SimSun" w:hAnsi="Sakkal Majalla" w:cs="Sakkal Majalla"/>
          <w:sz w:val="24"/>
          <w:szCs w:val="24"/>
          <w:rtl/>
          <w:lang w:val="en-GB" w:bidi="ar-LY"/>
        </w:rPr>
        <w:t xml:space="preserve"> وأصبحت بذلك الجامعة مصدر إلهام للشعر القومي والسياسي</w:t>
      </w:r>
    </w:p>
    <w:p w14:paraId="331CEF0D"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p>
    <w:p w14:paraId="780B888E"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proofErr w:type="gramStart"/>
      <w:r w:rsidRPr="0016381F">
        <w:rPr>
          <w:rFonts w:ascii="Sakkal Majalla" w:eastAsia="SimSun" w:hAnsi="Sakkal Majalla" w:cs="Sakkal Majalla"/>
          <w:sz w:val="24"/>
          <w:szCs w:val="24"/>
          <w:rtl/>
          <w:lang w:val="en-GB" w:bidi="ar-LY"/>
        </w:rPr>
        <w:t>ثالثاُ :</w:t>
      </w:r>
      <w:proofErr w:type="gramEnd"/>
      <w:r w:rsidRPr="0016381F">
        <w:rPr>
          <w:rFonts w:ascii="Sakkal Majalla" w:eastAsia="SimSun" w:hAnsi="Sakkal Majalla" w:cs="Sakkal Majalla"/>
          <w:sz w:val="24"/>
          <w:szCs w:val="24"/>
          <w:rtl/>
          <w:lang w:val="en-GB" w:bidi="ar-LY"/>
        </w:rPr>
        <w:t xml:space="preserve"> نماذج بعض الشخصيات البارزة كان لها دورا فعالا فـي بـروز الـوعي </w:t>
      </w:r>
    </w:p>
    <w:p w14:paraId="6D82B0AF"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السياسي: </w:t>
      </w:r>
    </w:p>
    <w:p w14:paraId="49C12894"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من بين الشخصيات التاريخية التي كان لها دوراً مهما وفعالاً فـي بـروز الوعي القومي والانتماء الوطني بين أبناء الشعب اللي الذي ينادي الانتماء إلـى الوطن دون تعصب جهوي أو عرقي خلال فترة جامعة الدول العربية في رايـي متواضع السيد إدريس السنوسي ، الذي كان له دور مهماً فـي وحـدة التـراب الليبي ، واستقلال البلاد ، ومن خلال مقابلتي مع أحد أقارب السيد إدريس السنوسي في يوم 24 / 11/ 2020 في مدينة بنغازي ، أكد لي ن الملك إدريس كان يعمل دائماً على وحدة الصف بين الإقليمين ، وهذا دليلاً واضحا على وطنية هذا الرجل </w:t>
      </w:r>
    </w:p>
    <w:p w14:paraId="123E8B1D"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جاه ليبيا (13). </w:t>
      </w:r>
    </w:p>
    <w:p w14:paraId="046B86BE"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p>
    <w:p w14:paraId="2C1CEB23"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هنا أريد أن أوضح نقطة مهمة حتى أكون منصفة للملك إدريس السنوسـي  </w:t>
      </w:r>
    </w:p>
    <w:p w14:paraId="6C755576"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من خلال دورة المهم في وحدة الصف بين </w:t>
      </w:r>
      <w:proofErr w:type="gramStart"/>
      <w:r w:rsidRPr="0016381F">
        <w:rPr>
          <w:rFonts w:ascii="Sakkal Majalla" w:eastAsia="SimSun" w:hAnsi="Sakkal Majalla" w:cs="Sakkal Majalla"/>
          <w:sz w:val="24"/>
          <w:szCs w:val="24"/>
          <w:rtl/>
          <w:lang w:val="en-GB" w:bidi="ar-LY"/>
        </w:rPr>
        <w:t>الإقليمين ،</w:t>
      </w:r>
      <w:proofErr w:type="gramEnd"/>
      <w:r w:rsidRPr="0016381F">
        <w:rPr>
          <w:rFonts w:ascii="Sakkal Majalla" w:eastAsia="SimSun" w:hAnsi="Sakkal Majalla" w:cs="Sakkal Majalla"/>
          <w:sz w:val="24"/>
          <w:szCs w:val="24"/>
          <w:rtl/>
          <w:lang w:val="en-GB" w:bidi="ar-LY"/>
        </w:rPr>
        <w:t xml:space="preserve"> وفي وحدة استقلال </w:t>
      </w:r>
      <w:proofErr w:type="gramStart"/>
      <w:r w:rsidRPr="0016381F">
        <w:rPr>
          <w:rFonts w:ascii="Sakkal Majalla" w:eastAsia="SimSun" w:hAnsi="Sakkal Majalla" w:cs="Sakkal Majalla"/>
          <w:sz w:val="24"/>
          <w:szCs w:val="24"/>
          <w:rtl/>
          <w:lang w:val="en-GB" w:bidi="ar-LY"/>
        </w:rPr>
        <w:t>الـبلاد ،</w:t>
      </w:r>
      <w:proofErr w:type="gramEnd"/>
      <w:r w:rsidRPr="0016381F">
        <w:rPr>
          <w:rFonts w:ascii="Sakkal Majalla" w:eastAsia="SimSun" w:hAnsi="Sakkal Majalla" w:cs="Sakkal Majalla"/>
          <w:sz w:val="24"/>
          <w:szCs w:val="24"/>
          <w:rtl/>
          <w:lang w:val="en-GB" w:bidi="ar-LY"/>
        </w:rPr>
        <w:t xml:space="preserve"> </w:t>
      </w:r>
    </w:p>
    <w:p w14:paraId="6C5C6F19"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وهذا كان واضحاً من خلال سياسته المطلقة على </w:t>
      </w:r>
      <w:proofErr w:type="gramStart"/>
      <w:r w:rsidRPr="0016381F">
        <w:rPr>
          <w:rFonts w:ascii="Sakkal Majalla" w:eastAsia="SimSun" w:hAnsi="Sakkal Majalla" w:cs="Sakkal Majalla"/>
          <w:sz w:val="24"/>
          <w:szCs w:val="24"/>
          <w:rtl/>
          <w:lang w:val="en-GB" w:bidi="ar-LY"/>
        </w:rPr>
        <w:t>ليبيا .</w:t>
      </w:r>
      <w:proofErr w:type="gramEnd"/>
    </w:p>
    <w:p w14:paraId="311F0D31"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b/>
          <w:bCs/>
          <w:sz w:val="24"/>
          <w:szCs w:val="24"/>
          <w:rtl/>
          <w:lang w:val="en-GB" w:bidi="ar-LY"/>
        </w:rPr>
        <w:t xml:space="preserve">"ليس لي مأرب ولا غاية في هذه الحياة الفانية إلا أن ارى أهـل وطنـي أعزاء متمتعين بحريتهم واستقلالهم " </w:t>
      </w:r>
      <w:r w:rsidRPr="0016381F">
        <w:rPr>
          <w:rFonts w:ascii="Sakkal Majalla" w:eastAsia="SimSun" w:hAnsi="Sakkal Majalla" w:cs="Sakkal Majalla"/>
          <w:sz w:val="24"/>
          <w:szCs w:val="24"/>
          <w:rtl/>
          <w:lang w:val="en-GB" w:bidi="ar-LY"/>
        </w:rPr>
        <w:t>من خطابه في بنغازي يوم 30 يوليـو 1944</w:t>
      </w:r>
      <w:proofErr w:type="gramStart"/>
      <w:r w:rsidRPr="0016381F">
        <w:rPr>
          <w:rFonts w:ascii="Sakkal Majalla" w:eastAsia="SimSun" w:hAnsi="Sakkal Majalla" w:cs="Sakkal Majalla"/>
          <w:sz w:val="24"/>
          <w:szCs w:val="24"/>
          <w:rtl/>
          <w:lang w:val="en-GB" w:bidi="ar-LY"/>
        </w:rPr>
        <w:t>م(</w:t>
      </w:r>
      <w:proofErr w:type="gramEnd"/>
      <w:r w:rsidRPr="0016381F">
        <w:rPr>
          <w:rFonts w:ascii="Sakkal Majalla" w:eastAsia="SimSun" w:hAnsi="Sakkal Majalla" w:cs="Sakkal Majalla"/>
          <w:sz w:val="24"/>
          <w:szCs w:val="24"/>
          <w:rtl/>
          <w:lang w:val="en-GB" w:bidi="ar-LY"/>
        </w:rPr>
        <w:t>14)</w:t>
      </w:r>
    </w:p>
    <w:p w14:paraId="0F49D510"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أيضاً من أهم الشخصيات المهمة في جامعة الدول العربية والذي كان له دوراً بارزاً في وحدة التراب الليبي الأمين العامة للجامع العربيـة عبـد الرحمن عزام، الذي أخذ على عاتقه منذ البداية الدفاع عن القضية الليبية، وقـد عـارض</w:t>
      </w:r>
    </w:p>
    <w:p w14:paraId="1E7F8C80"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ايضا فكرة تقسيم البلاد (ليبيا)، ووضع البلاد تحت وصـاية جامعـة الـدـول </w:t>
      </w:r>
    </w:p>
    <w:p w14:paraId="1E3DBB21"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العربية (15). </w:t>
      </w:r>
    </w:p>
    <w:p w14:paraId="4140B668"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ايضا من أهم الشخصيات المهمة التي كان لها </w:t>
      </w:r>
      <w:proofErr w:type="spellStart"/>
      <w:r w:rsidRPr="0016381F">
        <w:rPr>
          <w:rFonts w:ascii="Sakkal Majalla" w:eastAsia="SimSun" w:hAnsi="Sakkal Majalla" w:cs="Sakkal Majalla"/>
          <w:sz w:val="24"/>
          <w:szCs w:val="24"/>
          <w:rtl/>
          <w:lang w:val="en-GB" w:bidi="ar-LY"/>
        </w:rPr>
        <w:t>دورأ</w:t>
      </w:r>
      <w:proofErr w:type="spellEnd"/>
      <w:r w:rsidRPr="0016381F">
        <w:rPr>
          <w:rFonts w:ascii="Sakkal Majalla" w:eastAsia="SimSun" w:hAnsi="Sakkal Majalla" w:cs="Sakkal Majalla"/>
          <w:sz w:val="24"/>
          <w:szCs w:val="24"/>
          <w:rtl/>
          <w:lang w:val="en-GB" w:bidi="ar-LY"/>
        </w:rPr>
        <w:t xml:space="preserve"> في وحدة التراب الليبي </w:t>
      </w:r>
    </w:p>
    <w:p w14:paraId="6AA29051"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السيد أحمد الشريف المجاهد والزعيم الوطني الليبي من الأسرة </w:t>
      </w:r>
      <w:proofErr w:type="gramStart"/>
      <w:r w:rsidRPr="0016381F">
        <w:rPr>
          <w:rFonts w:ascii="Sakkal Majalla" w:eastAsia="SimSun" w:hAnsi="Sakkal Majalla" w:cs="Sakkal Majalla"/>
          <w:sz w:val="24"/>
          <w:szCs w:val="24"/>
          <w:rtl/>
          <w:lang w:val="en-GB" w:bidi="ar-LY"/>
        </w:rPr>
        <w:t>السنوسية ،</w:t>
      </w:r>
      <w:proofErr w:type="gramEnd"/>
      <w:r w:rsidRPr="0016381F">
        <w:rPr>
          <w:rFonts w:ascii="Sakkal Majalla" w:eastAsia="SimSun" w:hAnsi="Sakkal Majalla" w:cs="Sakkal Majalla"/>
          <w:sz w:val="24"/>
          <w:szCs w:val="24"/>
          <w:rtl/>
          <w:lang w:val="en-GB" w:bidi="ar-LY"/>
        </w:rPr>
        <w:t xml:space="preserve"> الـذي قاد حركة الجهاد في شرق ليبيا ضد الغزو الإيطالي في بدايات القرن العشرين، فقد كان هذا الرجل يحب وطنه ويدافع عنه بكل </w:t>
      </w:r>
      <w:proofErr w:type="gramStart"/>
      <w:r w:rsidRPr="0016381F">
        <w:rPr>
          <w:rFonts w:ascii="Sakkal Majalla" w:eastAsia="SimSun" w:hAnsi="Sakkal Majalla" w:cs="Sakkal Majalla"/>
          <w:sz w:val="24"/>
          <w:szCs w:val="24"/>
          <w:rtl/>
          <w:lang w:val="en-GB" w:bidi="ar-LY"/>
        </w:rPr>
        <w:t>إخلاص ،</w:t>
      </w:r>
      <w:proofErr w:type="gramEnd"/>
      <w:r w:rsidRPr="0016381F">
        <w:rPr>
          <w:rFonts w:ascii="Sakkal Majalla" w:eastAsia="SimSun" w:hAnsi="Sakkal Majalla" w:cs="Sakkal Majalla"/>
          <w:sz w:val="24"/>
          <w:szCs w:val="24"/>
          <w:rtl/>
          <w:lang w:val="en-GB" w:bidi="ar-LY"/>
        </w:rPr>
        <w:t xml:space="preserve"> فكان يقول دائماً ليبيـا </w:t>
      </w:r>
    </w:p>
    <w:p w14:paraId="798759C6"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بلداً واحدا (16). </w:t>
      </w:r>
    </w:p>
    <w:p w14:paraId="588C05C7"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p>
    <w:p w14:paraId="0EC67F15"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كذلك من الشخصيات المهمة بشير </w:t>
      </w:r>
      <w:proofErr w:type="gramStart"/>
      <w:r w:rsidRPr="0016381F">
        <w:rPr>
          <w:rFonts w:ascii="Sakkal Majalla" w:eastAsia="SimSun" w:hAnsi="Sakkal Majalla" w:cs="Sakkal Majalla"/>
          <w:sz w:val="24"/>
          <w:szCs w:val="24"/>
          <w:rtl/>
          <w:lang w:val="en-GB" w:bidi="ar-LY"/>
        </w:rPr>
        <w:t>السعداوي ،</w:t>
      </w:r>
      <w:proofErr w:type="gramEnd"/>
      <w:r w:rsidRPr="0016381F">
        <w:rPr>
          <w:rFonts w:ascii="Sakkal Majalla" w:eastAsia="SimSun" w:hAnsi="Sakkal Majalla" w:cs="Sakkal Majalla"/>
          <w:sz w:val="24"/>
          <w:szCs w:val="24"/>
          <w:rtl/>
          <w:lang w:val="en-GB" w:bidi="ar-LY"/>
        </w:rPr>
        <w:t xml:space="preserve"> الذي كان لـه دورا مهمـا </w:t>
      </w:r>
    </w:p>
    <w:p w14:paraId="70060FA9"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حصول ليبيا على استقلالها عام 1951 </w:t>
      </w:r>
      <w:proofErr w:type="gramStart"/>
      <w:r w:rsidRPr="0016381F">
        <w:rPr>
          <w:rFonts w:ascii="Sakkal Majalla" w:eastAsia="SimSun" w:hAnsi="Sakkal Majalla" w:cs="Sakkal Majalla"/>
          <w:sz w:val="24"/>
          <w:szCs w:val="24"/>
          <w:rtl/>
          <w:lang w:val="en-GB" w:bidi="ar-LY"/>
        </w:rPr>
        <w:t>م ،</w:t>
      </w:r>
      <w:proofErr w:type="gramEnd"/>
      <w:r w:rsidRPr="0016381F">
        <w:rPr>
          <w:rFonts w:ascii="Sakkal Majalla" w:eastAsia="SimSun" w:hAnsi="Sakkal Majalla" w:cs="Sakkal Majalla"/>
          <w:sz w:val="24"/>
          <w:szCs w:val="24"/>
          <w:rtl/>
          <w:lang w:val="en-GB" w:bidi="ar-LY"/>
        </w:rPr>
        <w:t xml:space="preserve"> أسس هذا الرجـل حـزب المـؤتمر </w:t>
      </w:r>
      <w:proofErr w:type="gramStart"/>
      <w:r w:rsidRPr="0016381F">
        <w:rPr>
          <w:rFonts w:ascii="Sakkal Majalla" w:eastAsia="SimSun" w:hAnsi="Sakkal Majalla" w:cs="Sakkal Majalla"/>
          <w:sz w:val="24"/>
          <w:szCs w:val="24"/>
          <w:rtl/>
          <w:lang w:val="en-GB" w:bidi="ar-LY"/>
        </w:rPr>
        <w:t>الوطني ،</w:t>
      </w:r>
      <w:proofErr w:type="gramEnd"/>
      <w:r w:rsidRPr="0016381F">
        <w:rPr>
          <w:rFonts w:ascii="Sakkal Majalla" w:eastAsia="SimSun" w:hAnsi="Sakkal Majalla" w:cs="Sakkal Majalla"/>
          <w:sz w:val="24"/>
          <w:szCs w:val="24"/>
          <w:rtl/>
          <w:lang w:val="en-GB" w:bidi="ar-LY"/>
        </w:rPr>
        <w:t xml:space="preserve"> عمل مستشارا للملك </w:t>
      </w:r>
      <w:proofErr w:type="gramStart"/>
      <w:r w:rsidRPr="0016381F">
        <w:rPr>
          <w:rFonts w:ascii="Sakkal Majalla" w:eastAsia="SimSun" w:hAnsi="Sakkal Majalla" w:cs="Sakkal Majalla"/>
          <w:sz w:val="24"/>
          <w:szCs w:val="24"/>
          <w:rtl/>
          <w:lang w:val="en-GB" w:bidi="ar-LY"/>
        </w:rPr>
        <w:t>عبدالعزيز</w:t>
      </w:r>
      <w:proofErr w:type="gramEnd"/>
      <w:r w:rsidRPr="0016381F">
        <w:rPr>
          <w:rFonts w:ascii="Sakkal Majalla" w:eastAsia="SimSun" w:hAnsi="Sakkal Majalla" w:cs="Sakkal Majalla"/>
          <w:sz w:val="24"/>
          <w:szCs w:val="24"/>
          <w:rtl/>
          <w:lang w:val="en-GB" w:bidi="ar-LY"/>
        </w:rPr>
        <w:t xml:space="preserve"> آل </w:t>
      </w:r>
      <w:proofErr w:type="gramStart"/>
      <w:r w:rsidRPr="0016381F">
        <w:rPr>
          <w:rFonts w:ascii="Sakkal Majalla" w:eastAsia="SimSun" w:hAnsi="Sakkal Majalla" w:cs="Sakkal Majalla"/>
          <w:sz w:val="24"/>
          <w:szCs w:val="24"/>
          <w:rtl/>
          <w:lang w:val="en-GB" w:bidi="ar-LY"/>
        </w:rPr>
        <w:t>سعود ،</w:t>
      </w:r>
      <w:proofErr w:type="gramEnd"/>
      <w:r w:rsidRPr="0016381F">
        <w:rPr>
          <w:rFonts w:ascii="Sakkal Majalla" w:eastAsia="SimSun" w:hAnsi="Sakkal Majalla" w:cs="Sakkal Majalla"/>
          <w:sz w:val="24"/>
          <w:szCs w:val="24"/>
          <w:rtl/>
          <w:lang w:val="en-GB" w:bidi="ar-LY"/>
        </w:rPr>
        <w:t xml:space="preserve"> فقط كان يقوم بالعمـل علـى تجميع القوى الوطنية الليبية تحت أهداف وراية واحدة. </w:t>
      </w:r>
    </w:p>
    <w:p w14:paraId="3393A7BA"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p>
    <w:p w14:paraId="4296629C"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شرع أيضا السعداوي في الاتصال بالزعماء الطرابلسيين </w:t>
      </w:r>
      <w:proofErr w:type="spellStart"/>
      <w:r w:rsidRPr="0016381F">
        <w:rPr>
          <w:rFonts w:ascii="Sakkal Majalla" w:eastAsia="SimSun" w:hAnsi="Sakkal Majalla" w:cs="Sakkal Majalla"/>
          <w:sz w:val="24"/>
          <w:szCs w:val="24"/>
          <w:rtl/>
          <w:lang w:val="en-GB" w:bidi="ar-LY"/>
        </w:rPr>
        <w:t>والبرقاويين</w:t>
      </w:r>
      <w:proofErr w:type="spellEnd"/>
      <w:r w:rsidRPr="0016381F">
        <w:rPr>
          <w:rFonts w:ascii="Sakkal Majalla" w:eastAsia="SimSun" w:hAnsi="Sakkal Majalla" w:cs="Sakkal Majalla"/>
          <w:sz w:val="24"/>
          <w:szCs w:val="24"/>
          <w:rtl/>
          <w:lang w:val="en-GB" w:bidi="ar-LY"/>
        </w:rPr>
        <w:t xml:space="preserve"> مبيناً </w:t>
      </w:r>
    </w:p>
    <w:p w14:paraId="1E51E4EC"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lastRenderedPageBreak/>
        <w:t xml:space="preserve">لهم ضرورة التخلي عن الخلافات الإقليميـة والمحليـة فـي سبيل المصلحة </w:t>
      </w:r>
    </w:p>
    <w:p w14:paraId="46C7FAF0"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الوطنية (٦). ايضا من بين السيادات المهمة الوطنية التي كان ها دوراً مهما في وحـدة الصف وروح الوطنية العالية بين أبناء شعبه السيد </w:t>
      </w:r>
      <w:proofErr w:type="gramStart"/>
      <w:r w:rsidRPr="0016381F">
        <w:rPr>
          <w:rFonts w:ascii="Sakkal Majalla" w:eastAsia="SimSun" w:hAnsi="Sakkal Majalla" w:cs="Sakkal Majalla"/>
          <w:sz w:val="24"/>
          <w:szCs w:val="24"/>
          <w:rtl/>
          <w:lang w:val="en-GB" w:bidi="ar-LY"/>
        </w:rPr>
        <w:t>عبدالحميد</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العبار ،</w:t>
      </w:r>
      <w:proofErr w:type="gramEnd"/>
      <w:r w:rsidRPr="0016381F">
        <w:rPr>
          <w:rFonts w:ascii="Sakkal Majalla" w:eastAsia="SimSun" w:hAnsi="Sakkal Majalla" w:cs="Sakkal Majalla"/>
          <w:sz w:val="24"/>
          <w:szCs w:val="24"/>
          <w:rtl/>
          <w:lang w:val="en-GB" w:bidi="ar-LY"/>
        </w:rPr>
        <w:t xml:space="preserve"> مجاهد ليبي ورئيس سابق لمجلس النواب الليبي في العهد </w:t>
      </w:r>
      <w:proofErr w:type="gramStart"/>
      <w:r w:rsidRPr="0016381F">
        <w:rPr>
          <w:rFonts w:ascii="Sakkal Majalla" w:eastAsia="SimSun" w:hAnsi="Sakkal Majalla" w:cs="Sakkal Majalla"/>
          <w:sz w:val="24"/>
          <w:szCs w:val="24"/>
          <w:rtl/>
          <w:lang w:val="en-GB" w:bidi="ar-LY"/>
        </w:rPr>
        <w:t>الملكي .</w:t>
      </w:r>
      <w:proofErr w:type="gramEnd"/>
    </w:p>
    <w:p w14:paraId="00F2B4CA"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بدا الجهـاد منـذ الغـزو الإيطالي </w:t>
      </w:r>
      <w:proofErr w:type="gramStart"/>
      <w:r w:rsidRPr="0016381F">
        <w:rPr>
          <w:rFonts w:ascii="Sakkal Majalla" w:eastAsia="SimSun" w:hAnsi="Sakkal Majalla" w:cs="Sakkal Majalla"/>
          <w:sz w:val="24"/>
          <w:szCs w:val="24"/>
          <w:rtl/>
          <w:lang w:val="en-GB" w:bidi="ar-LY"/>
        </w:rPr>
        <w:t>لليبيا ،</w:t>
      </w:r>
      <w:proofErr w:type="gramEnd"/>
      <w:r w:rsidRPr="0016381F">
        <w:rPr>
          <w:rFonts w:ascii="Sakkal Majalla" w:eastAsia="SimSun" w:hAnsi="Sakkal Majalla" w:cs="Sakkal Majalla"/>
          <w:sz w:val="24"/>
          <w:szCs w:val="24"/>
          <w:rtl/>
          <w:lang w:val="en-GB" w:bidi="ar-LY"/>
        </w:rPr>
        <w:t xml:space="preserve"> ولم يبرح السلاح يده إلا بعد شنق المجاهد العظيم عمر المختـار الذي كان روحة الوطنية عالية جداً اتجاه أبناء وطنه</w:t>
      </w:r>
    </w:p>
    <w:p w14:paraId="7A0E5690"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فقد كافح كفاحاً مريرا مـن اجل حصول بلاده على </w:t>
      </w:r>
      <w:proofErr w:type="gramStart"/>
      <w:r w:rsidRPr="0016381F">
        <w:rPr>
          <w:rFonts w:ascii="Sakkal Majalla" w:eastAsia="SimSun" w:hAnsi="Sakkal Majalla" w:cs="Sakkal Majalla"/>
          <w:sz w:val="24"/>
          <w:szCs w:val="24"/>
          <w:rtl/>
          <w:lang w:val="en-GB" w:bidi="ar-LY"/>
        </w:rPr>
        <w:t>الاستقلال ،</w:t>
      </w:r>
      <w:proofErr w:type="gramEnd"/>
      <w:r w:rsidRPr="0016381F">
        <w:rPr>
          <w:rFonts w:ascii="Sakkal Majalla" w:eastAsia="SimSun" w:hAnsi="Sakkal Majalla" w:cs="Sakkal Majalla"/>
          <w:sz w:val="24"/>
          <w:szCs w:val="24"/>
          <w:rtl/>
          <w:lang w:val="en-GB" w:bidi="ar-LY"/>
        </w:rPr>
        <w:t xml:space="preserve"> ووحدة الصف بين ابناء </w:t>
      </w:r>
      <w:proofErr w:type="gramStart"/>
      <w:r w:rsidRPr="0016381F">
        <w:rPr>
          <w:rFonts w:ascii="Sakkal Majalla" w:eastAsia="SimSun" w:hAnsi="Sakkal Majalla" w:cs="Sakkal Majalla"/>
          <w:sz w:val="24"/>
          <w:szCs w:val="24"/>
          <w:rtl/>
          <w:lang w:val="en-GB" w:bidi="ar-LY"/>
        </w:rPr>
        <w:t>شعبه ،</w:t>
      </w:r>
      <w:proofErr w:type="gramEnd"/>
      <w:r w:rsidRPr="0016381F">
        <w:rPr>
          <w:rFonts w:ascii="Sakkal Majalla" w:eastAsia="SimSun" w:hAnsi="Sakkal Majalla" w:cs="Sakkal Majalla"/>
          <w:sz w:val="24"/>
          <w:szCs w:val="24"/>
          <w:rtl/>
          <w:lang w:val="en-GB" w:bidi="ar-LY"/>
        </w:rPr>
        <w:t xml:space="preserve"> وطنية هـذا الرجل كانت واضحة من </w:t>
      </w:r>
      <w:proofErr w:type="gramStart"/>
      <w:r w:rsidRPr="0016381F">
        <w:rPr>
          <w:rFonts w:ascii="Sakkal Majalla" w:eastAsia="SimSun" w:hAnsi="Sakkal Majalla" w:cs="Sakkal Majalla"/>
          <w:sz w:val="24"/>
          <w:szCs w:val="24"/>
          <w:rtl/>
          <w:lang w:val="en-GB" w:bidi="ar-LY"/>
        </w:rPr>
        <w:t>البداية ،</w:t>
      </w:r>
      <w:proofErr w:type="gramEnd"/>
      <w:r w:rsidRPr="0016381F">
        <w:rPr>
          <w:rFonts w:ascii="Sakkal Majalla" w:eastAsia="SimSun" w:hAnsi="Sakkal Majalla" w:cs="Sakkal Majalla"/>
          <w:sz w:val="24"/>
          <w:szCs w:val="24"/>
          <w:rtl/>
          <w:lang w:val="en-GB" w:bidi="ar-LY"/>
        </w:rPr>
        <w:t xml:space="preserve"> فكان علينا ذكر مثل هـذه الشخصية العظـيم وغيرها من الشخصيات الأخرى التي كان لها دور بارزا</w:t>
      </w:r>
    </w:p>
    <w:p w14:paraId="131BC076"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في نيل الليبيون حيـاة حرة كريمة دون تعصب جهوي أو </w:t>
      </w:r>
      <w:proofErr w:type="gramStart"/>
      <w:r w:rsidRPr="0016381F">
        <w:rPr>
          <w:rFonts w:ascii="Sakkal Majalla" w:eastAsia="SimSun" w:hAnsi="Sakkal Majalla" w:cs="Sakkal Majalla"/>
          <w:sz w:val="24"/>
          <w:szCs w:val="24"/>
          <w:rtl/>
          <w:lang w:val="en-GB" w:bidi="ar-LY"/>
        </w:rPr>
        <w:t>عرقي ،</w:t>
      </w:r>
      <w:proofErr w:type="gramEnd"/>
      <w:r w:rsidRPr="0016381F">
        <w:rPr>
          <w:rFonts w:ascii="Sakkal Majalla" w:eastAsia="SimSun" w:hAnsi="Sakkal Majalla" w:cs="Sakkal Majalla"/>
          <w:sz w:val="24"/>
          <w:szCs w:val="24"/>
          <w:rtl/>
          <w:lang w:val="en-GB" w:bidi="ar-LY"/>
        </w:rPr>
        <w:t xml:space="preserve"> وكان واضحاً من خلال قول الشـاعر احمد رفيق المهدوي عندما </w:t>
      </w:r>
      <w:proofErr w:type="gramStart"/>
      <w:r w:rsidRPr="0016381F">
        <w:rPr>
          <w:rFonts w:ascii="Sakkal Majalla" w:eastAsia="SimSun" w:hAnsi="Sakkal Majalla" w:cs="Sakkal Majalla"/>
          <w:sz w:val="24"/>
          <w:szCs w:val="24"/>
          <w:rtl/>
          <w:lang w:val="en-GB" w:bidi="ar-LY"/>
        </w:rPr>
        <w:t>قال :</w:t>
      </w:r>
      <w:proofErr w:type="gramEnd"/>
      <w:r w:rsidRPr="0016381F">
        <w:rPr>
          <w:rFonts w:ascii="Sakkal Majalla" w:eastAsia="SimSun" w:hAnsi="Sakkal Majalla" w:cs="Sakkal Majalla"/>
          <w:sz w:val="24"/>
          <w:szCs w:val="24"/>
          <w:rtl/>
          <w:lang w:val="en-GB" w:bidi="ar-LY"/>
        </w:rPr>
        <w:t xml:space="preserve"> </w:t>
      </w:r>
    </w:p>
    <w:p w14:paraId="2AB32E55"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نخن والحب صـفا تجمعنـا            </w:t>
      </w:r>
      <w:proofErr w:type="gramStart"/>
      <w:r w:rsidRPr="0016381F">
        <w:rPr>
          <w:rFonts w:ascii="Sakkal Majalla" w:eastAsia="SimSun" w:hAnsi="Sakkal Majalla" w:cs="Sakkal Majalla"/>
          <w:sz w:val="24"/>
          <w:szCs w:val="24"/>
          <w:rtl/>
          <w:lang w:val="en-GB" w:bidi="ar-LY"/>
        </w:rPr>
        <w:t>لغـة،  دم</w:t>
      </w:r>
      <w:proofErr w:type="gramEnd"/>
      <w:r w:rsidRPr="0016381F">
        <w:rPr>
          <w:rFonts w:ascii="Sakkal Majalla" w:eastAsia="SimSun" w:hAnsi="Sakkal Majalla" w:cs="Sakkal Majalla"/>
          <w:sz w:val="24"/>
          <w:szCs w:val="24"/>
          <w:rtl/>
          <w:lang w:val="en-GB" w:bidi="ar-LY"/>
        </w:rPr>
        <w:t xml:space="preserve"> ، </w:t>
      </w:r>
      <w:proofErr w:type="gramStart"/>
      <w:r w:rsidRPr="0016381F">
        <w:rPr>
          <w:rFonts w:ascii="Sakkal Majalla" w:eastAsia="SimSun" w:hAnsi="Sakkal Majalla" w:cs="Sakkal Majalla"/>
          <w:sz w:val="24"/>
          <w:szCs w:val="24"/>
          <w:rtl/>
          <w:lang w:val="en-GB" w:bidi="ar-LY"/>
        </w:rPr>
        <w:t>عـرق ،</w:t>
      </w:r>
      <w:proofErr w:type="gramEnd"/>
      <w:r w:rsidRPr="0016381F">
        <w:rPr>
          <w:rFonts w:ascii="Sakkal Majalla" w:eastAsia="SimSun" w:hAnsi="Sakkal Majalla" w:cs="Sakkal Majalla"/>
          <w:sz w:val="24"/>
          <w:szCs w:val="24"/>
          <w:rtl/>
          <w:lang w:val="en-GB" w:bidi="ar-LY"/>
        </w:rPr>
        <w:t xml:space="preserve"> وطـن </w:t>
      </w:r>
    </w:p>
    <w:p w14:paraId="370546F3"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p>
    <w:p w14:paraId="607FAA79"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br w:type="page"/>
      </w:r>
    </w:p>
    <w:p w14:paraId="1CBBC7C4"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lastRenderedPageBreak/>
        <w:t>الخاتمة</w:t>
      </w:r>
    </w:p>
    <w:p w14:paraId="6AEB5B94"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proofErr w:type="gramStart"/>
      <w:r w:rsidRPr="0016381F">
        <w:rPr>
          <w:rFonts w:ascii="Sakkal Majalla" w:eastAsia="SimSun" w:hAnsi="Sakkal Majalla" w:cs="Sakkal Majalla"/>
          <w:sz w:val="24"/>
          <w:szCs w:val="24"/>
          <w:rtl/>
          <w:lang w:val="en-GB" w:bidi="ar-LY"/>
        </w:rPr>
        <w:t>وبعد ،</w:t>
      </w:r>
      <w:proofErr w:type="gramEnd"/>
      <w:r w:rsidRPr="0016381F">
        <w:rPr>
          <w:rFonts w:ascii="Sakkal Majalla" w:eastAsia="SimSun" w:hAnsi="Sakkal Majalla" w:cs="Sakkal Majalla"/>
          <w:sz w:val="24"/>
          <w:szCs w:val="24"/>
          <w:rtl/>
          <w:lang w:val="en-GB" w:bidi="ar-LY"/>
        </w:rPr>
        <w:t xml:space="preserve"> فقد توصلت من خلال هذه الدراسة إلى </w:t>
      </w:r>
      <w:proofErr w:type="gramStart"/>
      <w:r w:rsidRPr="0016381F">
        <w:rPr>
          <w:rFonts w:ascii="Sakkal Majalla" w:eastAsia="SimSun" w:hAnsi="Sakkal Majalla" w:cs="Sakkal Majalla"/>
          <w:sz w:val="24"/>
          <w:szCs w:val="24"/>
          <w:rtl/>
          <w:lang w:val="en-GB" w:bidi="ar-LY"/>
        </w:rPr>
        <w:t>عدة  نتائج</w:t>
      </w:r>
      <w:proofErr w:type="gramEnd"/>
      <w:r w:rsidRPr="0016381F">
        <w:rPr>
          <w:rFonts w:ascii="Sakkal Majalla" w:eastAsia="SimSun" w:hAnsi="Sakkal Majalla" w:cs="Sakkal Majalla"/>
          <w:sz w:val="24"/>
          <w:szCs w:val="24"/>
          <w:rtl/>
          <w:lang w:val="en-GB" w:bidi="ar-LY"/>
        </w:rPr>
        <w:t xml:space="preserve"> ، أوجزها فيمـا </w:t>
      </w:r>
      <w:proofErr w:type="gramStart"/>
      <w:r w:rsidRPr="0016381F">
        <w:rPr>
          <w:rFonts w:ascii="Sakkal Majalla" w:eastAsia="SimSun" w:hAnsi="Sakkal Majalla" w:cs="Sakkal Majalla"/>
          <w:sz w:val="24"/>
          <w:szCs w:val="24"/>
          <w:rtl/>
          <w:lang w:val="en-GB" w:bidi="ar-LY"/>
        </w:rPr>
        <w:t>يلي :</w:t>
      </w:r>
      <w:proofErr w:type="gramEnd"/>
    </w:p>
    <w:p w14:paraId="62253181"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p>
    <w:p w14:paraId="47E8FBB4" w14:textId="77777777" w:rsidR="0016381F" w:rsidRPr="0016381F" w:rsidRDefault="0016381F" w:rsidP="0016381F">
      <w:pPr>
        <w:numPr>
          <w:ilvl w:val="0"/>
          <w:numId w:val="34"/>
        </w:num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اثبتت الدراسة أن جامعة الدول </w:t>
      </w:r>
      <w:proofErr w:type="gramStart"/>
      <w:r w:rsidRPr="0016381F">
        <w:rPr>
          <w:rFonts w:ascii="Sakkal Majalla" w:eastAsia="SimSun" w:hAnsi="Sakkal Majalla" w:cs="Sakkal Majalla"/>
          <w:sz w:val="24"/>
          <w:szCs w:val="24"/>
          <w:rtl/>
          <w:lang w:val="en-GB" w:bidi="ar-LY"/>
        </w:rPr>
        <w:t>العربية  قد</w:t>
      </w:r>
      <w:proofErr w:type="gramEnd"/>
      <w:r w:rsidRPr="0016381F">
        <w:rPr>
          <w:rFonts w:ascii="Sakkal Majalla" w:eastAsia="SimSun" w:hAnsi="Sakkal Majalla" w:cs="Sakkal Majalla"/>
          <w:sz w:val="24"/>
          <w:szCs w:val="24"/>
          <w:rtl/>
          <w:lang w:val="en-GB" w:bidi="ar-LY"/>
        </w:rPr>
        <w:t xml:space="preserve"> نجحت إلى حد كبير مما أدى إلى وضع ليبيا تحت وصاية جامعة الدول </w:t>
      </w:r>
      <w:proofErr w:type="gramStart"/>
      <w:r w:rsidRPr="0016381F">
        <w:rPr>
          <w:rFonts w:ascii="Sakkal Majalla" w:eastAsia="SimSun" w:hAnsi="Sakkal Majalla" w:cs="Sakkal Majalla"/>
          <w:sz w:val="24"/>
          <w:szCs w:val="24"/>
          <w:rtl/>
          <w:lang w:val="en-GB" w:bidi="ar-LY"/>
        </w:rPr>
        <w:t>العربية ،</w:t>
      </w:r>
      <w:proofErr w:type="gramEnd"/>
      <w:r w:rsidRPr="0016381F">
        <w:rPr>
          <w:rFonts w:ascii="Sakkal Majalla" w:eastAsia="SimSun" w:hAnsi="Sakkal Majalla" w:cs="Sakkal Majalla"/>
          <w:sz w:val="24"/>
          <w:szCs w:val="24"/>
          <w:rtl/>
          <w:lang w:val="en-GB" w:bidi="ar-LY"/>
        </w:rPr>
        <w:t xml:space="preserve"> وعملت على الحفاظ </w:t>
      </w:r>
      <w:proofErr w:type="gramStart"/>
      <w:r w:rsidRPr="0016381F">
        <w:rPr>
          <w:rFonts w:ascii="Sakkal Majalla" w:eastAsia="SimSun" w:hAnsi="Sakkal Majalla" w:cs="Sakkal Majalla"/>
          <w:sz w:val="24"/>
          <w:szCs w:val="24"/>
          <w:rtl/>
          <w:lang w:val="en-GB" w:bidi="ar-LY"/>
        </w:rPr>
        <w:t>علـى  وحدة</w:t>
      </w:r>
      <w:proofErr w:type="gramEnd"/>
      <w:r w:rsidRPr="0016381F">
        <w:rPr>
          <w:rFonts w:ascii="Sakkal Majalla" w:eastAsia="SimSun" w:hAnsi="Sakkal Majalla" w:cs="Sakkal Majalla"/>
          <w:sz w:val="24"/>
          <w:szCs w:val="24"/>
          <w:rtl/>
          <w:lang w:val="en-GB" w:bidi="ar-LY"/>
        </w:rPr>
        <w:t xml:space="preserve"> الترب الليبي ونيل استقلاله. </w:t>
      </w:r>
    </w:p>
    <w:p w14:paraId="500CFA10"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p>
    <w:p w14:paraId="1CE21134" w14:textId="77777777" w:rsidR="0016381F" w:rsidRPr="0016381F" w:rsidRDefault="0016381F" w:rsidP="0016381F">
      <w:pPr>
        <w:numPr>
          <w:ilvl w:val="0"/>
          <w:numId w:val="34"/>
        </w:num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نتج ع الدراسة أن المجهودات التي قامت بها هذه الجامعة التي أخذت على عاتقها منذ البداية من أجل وحدة الصف بـين الإقليمين وشـمل الليبيين وحصولهم على </w:t>
      </w:r>
      <w:proofErr w:type="gramStart"/>
      <w:r w:rsidRPr="0016381F">
        <w:rPr>
          <w:rFonts w:ascii="Sakkal Majalla" w:eastAsia="SimSun" w:hAnsi="Sakkal Majalla" w:cs="Sakkal Majalla"/>
          <w:sz w:val="24"/>
          <w:szCs w:val="24"/>
          <w:rtl/>
          <w:lang w:val="en-GB" w:bidi="ar-LY"/>
        </w:rPr>
        <w:t>استقلالهم ،</w:t>
      </w:r>
      <w:proofErr w:type="gramEnd"/>
      <w:r w:rsidRPr="0016381F">
        <w:rPr>
          <w:rFonts w:ascii="Sakkal Majalla" w:eastAsia="SimSun" w:hAnsi="Sakkal Majalla" w:cs="Sakkal Majalla"/>
          <w:sz w:val="24"/>
          <w:szCs w:val="24"/>
          <w:rtl/>
          <w:lang w:val="en-GB" w:bidi="ar-LY"/>
        </w:rPr>
        <w:t xml:space="preserve"> وأكدت على ضرورة الانتماء الوطني في تقرير مصيرهم منذ سنة </w:t>
      </w:r>
      <w:proofErr w:type="gramStart"/>
      <w:r w:rsidRPr="0016381F">
        <w:rPr>
          <w:rFonts w:ascii="Sakkal Majalla" w:eastAsia="SimSun" w:hAnsi="Sakkal Majalla" w:cs="Sakkal Majalla"/>
          <w:sz w:val="24"/>
          <w:szCs w:val="24"/>
          <w:rtl/>
          <w:lang w:val="en-GB" w:bidi="ar-LY"/>
        </w:rPr>
        <w:t>( 1945</w:t>
      </w:r>
      <w:proofErr w:type="gramEnd"/>
      <w:r w:rsidRPr="0016381F">
        <w:rPr>
          <w:rFonts w:ascii="Sakkal Majalla" w:eastAsia="SimSun" w:hAnsi="Sakkal Majalla" w:cs="Sakkal Majalla"/>
          <w:sz w:val="24"/>
          <w:szCs w:val="24"/>
          <w:rtl/>
          <w:lang w:val="en-GB" w:bidi="ar-LY"/>
        </w:rPr>
        <w:t>- 1951 م</w:t>
      </w:r>
      <w:proofErr w:type="gramStart"/>
      <w:r w:rsidRPr="0016381F">
        <w:rPr>
          <w:rFonts w:ascii="Sakkal Majalla" w:eastAsia="SimSun" w:hAnsi="Sakkal Majalla" w:cs="Sakkal Majalla"/>
          <w:sz w:val="24"/>
          <w:szCs w:val="24"/>
          <w:rtl/>
          <w:lang w:val="en-GB" w:bidi="ar-LY"/>
        </w:rPr>
        <w:t>) ،</w:t>
      </w:r>
      <w:proofErr w:type="gramEnd"/>
      <w:r w:rsidRPr="0016381F">
        <w:rPr>
          <w:rFonts w:ascii="Sakkal Majalla" w:eastAsia="SimSun" w:hAnsi="Sakkal Majalla" w:cs="Sakkal Majalla"/>
          <w:sz w:val="24"/>
          <w:szCs w:val="24"/>
          <w:rtl/>
          <w:lang w:val="en-GB" w:bidi="ar-LY"/>
        </w:rPr>
        <w:t xml:space="preserve"> والدفاع القضية الليبيـة فـي المحافل </w:t>
      </w:r>
      <w:proofErr w:type="gramStart"/>
      <w:r w:rsidRPr="0016381F">
        <w:rPr>
          <w:rFonts w:ascii="Sakkal Majalla" w:eastAsia="SimSun" w:hAnsi="Sakkal Majalla" w:cs="Sakkal Majalla"/>
          <w:sz w:val="24"/>
          <w:szCs w:val="24"/>
          <w:rtl/>
          <w:lang w:val="en-GB" w:bidi="ar-LY"/>
        </w:rPr>
        <w:t>الدولية .</w:t>
      </w:r>
      <w:proofErr w:type="gramEnd"/>
      <w:r w:rsidRPr="0016381F">
        <w:rPr>
          <w:rFonts w:ascii="Sakkal Majalla" w:eastAsia="SimSun" w:hAnsi="Sakkal Majalla" w:cs="Sakkal Majalla"/>
          <w:sz w:val="24"/>
          <w:szCs w:val="24"/>
          <w:rtl/>
          <w:lang w:val="en-GB" w:bidi="ar-LY"/>
        </w:rPr>
        <w:t xml:space="preserve"> </w:t>
      </w:r>
    </w:p>
    <w:p w14:paraId="27BAC61E"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p>
    <w:p w14:paraId="434F38A7" w14:textId="77777777" w:rsidR="0016381F" w:rsidRPr="0016381F" w:rsidRDefault="0016381F" w:rsidP="0016381F">
      <w:pPr>
        <w:numPr>
          <w:ilvl w:val="0"/>
          <w:numId w:val="34"/>
        </w:num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أوضحت الدراسة أن جامعة الدول العربية لم يقتصر دورها على ليبيا </w:t>
      </w:r>
      <w:proofErr w:type="gramStart"/>
      <w:r w:rsidRPr="0016381F">
        <w:rPr>
          <w:rFonts w:ascii="Sakkal Majalla" w:eastAsia="SimSun" w:hAnsi="Sakkal Majalla" w:cs="Sakkal Majalla"/>
          <w:sz w:val="24"/>
          <w:szCs w:val="24"/>
          <w:rtl/>
          <w:lang w:val="en-GB" w:bidi="ar-LY"/>
        </w:rPr>
        <w:t>فقط ،</w:t>
      </w:r>
      <w:proofErr w:type="gramEnd"/>
      <w:r w:rsidRPr="0016381F">
        <w:rPr>
          <w:rFonts w:ascii="Sakkal Majalla" w:eastAsia="SimSun" w:hAnsi="Sakkal Majalla" w:cs="Sakkal Majalla"/>
          <w:sz w:val="24"/>
          <w:szCs w:val="24"/>
          <w:rtl/>
          <w:lang w:val="en-GB" w:bidi="ar-LY"/>
        </w:rPr>
        <w:t xml:space="preserve"> بل احتضنت الهيئات الليبية خارج </w:t>
      </w:r>
      <w:proofErr w:type="gramStart"/>
      <w:r w:rsidRPr="0016381F">
        <w:rPr>
          <w:rFonts w:ascii="Sakkal Majalla" w:eastAsia="SimSun" w:hAnsi="Sakkal Majalla" w:cs="Sakkal Majalla"/>
          <w:sz w:val="24"/>
          <w:szCs w:val="24"/>
          <w:rtl/>
          <w:lang w:val="en-GB" w:bidi="ar-LY"/>
        </w:rPr>
        <w:t>البلاد ،</w:t>
      </w:r>
      <w:proofErr w:type="gramEnd"/>
      <w:r w:rsidRPr="0016381F">
        <w:rPr>
          <w:rFonts w:ascii="Sakkal Majalla" w:eastAsia="SimSun" w:hAnsi="Sakkal Majalla" w:cs="Sakkal Majalla"/>
          <w:sz w:val="24"/>
          <w:szCs w:val="24"/>
          <w:rtl/>
          <w:lang w:val="en-GB" w:bidi="ar-LY"/>
        </w:rPr>
        <w:t xml:space="preserve"> والعمل على وحدة </w:t>
      </w:r>
      <w:proofErr w:type="gramStart"/>
      <w:r w:rsidRPr="0016381F">
        <w:rPr>
          <w:rFonts w:ascii="Sakkal Majalla" w:eastAsia="SimSun" w:hAnsi="Sakkal Majalla" w:cs="Sakkal Majalla"/>
          <w:sz w:val="24"/>
          <w:szCs w:val="24"/>
          <w:rtl/>
          <w:lang w:val="en-GB" w:bidi="ar-LY"/>
        </w:rPr>
        <w:t>بلادهم ،</w:t>
      </w:r>
      <w:proofErr w:type="gramEnd"/>
      <w:r w:rsidRPr="0016381F">
        <w:rPr>
          <w:rFonts w:ascii="Sakkal Majalla" w:eastAsia="SimSun" w:hAnsi="Sakkal Majalla" w:cs="Sakkal Majalla"/>
          <w:sz w:val="24"/>
          <w:szCs w:val="24"/>
          <w:rtl/>
          <w:lang w:val="en-GB" w:bidi="ar-LY"/>
        </w:rPr>
        <w:t xml:space="preserve"> هـذا دليل واضح على انتمائهم داخل وخارج </w:t>
      </w:r>
      <w:proofErr w:type="gramStart"/>
      <w:r w:rsidRPr="0016381F">
        <w:rPr>
          <w:rFonts w:ascii="Sakkal Majalla" w:eastAsia="SimSun" w:hAnsi="Sakkal Majalla" w:cs="Sakkal Majalla"/>
          <w:sz w:val="24"/>
          <w:szCs w:val="24"/>
          <w:rtl/>
          <w:lang w:val="en-GB" w:bidi="ar-LY"/>
        </w:rPr>
        <w:t>البلاد ،</w:t>
      </w:r>
      <w:proofErr w:type="gramEnd"/>
      <w:r w:rsidRPr="0016381F">
        <w:rPr>
          <w:rFonts w:ascii="Sakkal Majalla" w:eastAsia="SimSun" w:hAnsi="Sakkal Majalla" w:cs="Sakkal Majalla"/>
          <w:sz w:val="24"/>
          <w:szCs w:val="24"/>
          <w:rtl/>
          <w:lang w:val="en-GB" w:bidi="ar-LY"/>
        </w:rPr>
        <w:t xml:space="preserve"> ونمو الوطنية لديهم من أجل نيل الشعب الليبي حياة حرة كريمة. </w:t>
      </w:r>
    </w:p>
    <w:p w14:paraId="513D2AA5"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كما بينت الدراسة أن هناك نماذج مشرفة ومضيئة كـان لهـا دورا مهمـا وبارزاً في حصول الليبيون على استقلالهم ووحدة الصف </w:t>
      </w:r>
      <w:proofErr w:type="gramStart"/>
      <w:r w:rsidRPr="0016381F">
        <w:rPr>
          <w:rFonts w:ascii="Sakkal Majalla" w:eastAsia="SimSun" w:hAnsi="Sakkal Majalla" w:cs="Sakkal Majalla"/>
          <w:sz w:val="24"/>
          <w:szCs w:val="24"/>
          <w:rtl/>
          <w:lang w:val="en-GB" w:bidi="ar-LY"/>
        </w:rPr>
        <w:t>بينهم ،</w:t>
      </w:r>
      <w:proofErr w:type="gramEnd"/>
      <w:r w:rsidRPr="0016381F">
        <w:rPr>
          <w:rFonts w:ascii="Sakkal Majalla" w:eastAsia="SimSun" w:hAnsi="Sakkal Majalla" w:cs="Sakkal Majalla"/>
          <w:sz w:val="24"/>
          <w:szCs w:val="24"/>
          <w:rtl/>
          <w:lang w:val="en-GB" w:bidi="ar-LY"/>
        </w:rPr>
        <w:t xml:space="preserve"> ونمو روح لوطنية </w:t>
      </w:r>
      <w:proofErr w:type="gramStart"/>
      <w:r w:rsidRPr="0016381F">
        <w:rPr>
          <w:rFonts w:ascii="Sakkal Majalla" w:eastAsia="SimSun" w:hAnsi="Sakkal Majalla" w:cs="Sakkal Majalla"/>
          <w:sz w:val="24"/>
          <w:szCs w:val="24"/>
          <w:rtl/>
          <w:lang w:val="en-GB" w:bidi="ar-LY"/>
        </w:rPr>
        <w:t>لديهم ،</w:t>
      </w:r>
      <w:proofErr w:type="gramEnd"/>
      <w:r w:rsidRPr="0016381F">
        <w:rPr>
          <w:rFonts w:ascii="Sakkal Majalla" w:eastAsia="SimSun" w:hAnsi="Sakkal Majalla" w:cs="Sakkal Majalla"/>
          <w:sz w:val="24"/>
          <w:szCs w:val="24"/>
          <w:rtl/>
          <w:lang w:val="en-GB" w:bidi="ar-LY"/>
        </w:rPr>
        <w:t xml:space="preserve"> وذلك من خلال بروز بعض الشخصيات المهمة كمـا ذكـر ابقاً في </w:t>
      </w:r>
      <w:proofErr w:type="gramStart"/>
      <w:r w:rsidRPr="0016381F">
        <w:rPr>
          <w:rFonts w:ascii="Sakkal Majalla" w:eastAsia="SimSun" w:hAnsi="Sakkal Majalla" w:cs="Sakkal Majalla"/>
          <w:sz w:val="24"/>
          <w:szCs w:val="24"/>
          <w:rtl/>
          <w:lang w:val="en-GB" w:bidi="ar-LY"/>
        </w:rPr>
        <w:t>البحث ،</w:t>
      </w:r>
      <w:proofErr w:type="gramEnd"/>
      <w:r w:rsidRPr="0016381F">
        <w:rPr>
          <w:rFonts w:ascii="Sakkal Majalla" w:eastAsia="SimSun" w:hAnsi="Sakkal Majalla" w:cs="Sakkal Majalla"/>
          <w:sz w:val="24"/>
          <w:szCs w:val="24"/>
          <w:rtl/>
          <w:lang w:val="en-GB" w:bidi="ar-LY"/>
        </w:rPr>
        <w:t xml:space="preserve"> ونمو الوعي القومي والانتماء الوطني لدى بلادهم الـذي ينادي إلى الانتماء إلى الوطن الواحد دون تعصب جهوي أو عرقي</w:t>
      </w:r>
    </w:p>
    <w:p w14:paraId="3299DCD3"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br w:type="page"/>
      </w:r>
    </w:p>
    <w:p w14:paraId="53B95F2C" w14:textId="77777777" w:rsidR="0016381F" w:rsidRPr="00D86E54" w:rsidRDefault="0016381F" w:rsidP="0016381F">
      <w:pPr>
        <w:bidi/>
        <w:spacing w:after="0" w:line="240" w:lineRule="auto"/>
        <w:rPr>
          <w:rFonts w:ascii="Sakkal Majalla" w:eastAsia="SimSun" w:hAnsi="Sakkal Majalla" w:cs="Sakkal Majalla"/>
          <w:b/>
          <w:bCs/>
          <w:sz w:val="28"/>
          <w:szCs w:val="28"/>
          <w:rtl/>
          <w:lang w:val="en-GB" w:bidi="ar-LY"/>
        </w:rPr>
      </w:pPr>
      <w:r w:rsidRPr="00D86E54">
        <w:rPr>
          <w:rFonts w:ascii="Sakkal Majalla" w:eastAsia="SimSun" w:hAnsi="Sakkal Majalla" w:cs="Sakkal Majalla"/>
          <w:b/>
          <w:bCs/>
          <w:sz w:val="28"/>
          <w:szCs w:val="28"/>
          <w:rtl/>
          <w:lang w:val="en-GB" w:bidi="ar-LY"/>
        </w:rPr>
        <w:lastRenderedPageBreak/>
        <w:t xml:space="preserve">الهوامش </w:t>
      </w:r>
    </w:p>
    <w:p w14:paraId="0984F0A2"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1- محمد فؤاد </w:t>
      </w:r>
      <w:proofErr w:type="gramStart"/>
      <w:r w:rsidRPr="0016381F">
        <w:rPr>
          <w:rFonts w:ascii="Sakkal Majalla" w:eastAsia="SimSun" w:hAnsi="Sakkal Majalla" w:cs="Sakkal Majalla"/>
          <w:sz w:val="24"/>
          <w:szCs w:val="24"/>
          <w:rtl/>
          <w:lang w:val="en-GB" w:bidi="ar-LY"/>
        </w:rPr>
        <w:t>الشكري ،</w:t>
      </w:r>
      <w:proofErr w:type="gramEnd"/>
      <w:r w:rsidRPr="0016381F">
        <w:rPr>
          <w:rFonts w:ascii="Sakkal Majalla" w:eastAsia="SimSun" w:hAnsi="Sakkal Majalla" w:cs="Sakkal Majalla"/>
          <w:sz w:val="24"/>
          <w:szCs w:val="24"/>
          <w:rtl/>
          <w:lang w:val="en-GB" w:bidi="ar-LY"/>
        </w:rPr>
        <w:t xml:space="preserve"> السنوسية دين </w:t>
      </w:r>
      <w:proofErr w:type="gramStart"/>
      <w:r w:rsidRPr="0016381F">
        <w:rPr>
          <w:rFonts w:ascii="Sakkal Majalla" w:eastAsia="SimSun" w:hAnsi="Sakkal Majalla" w:cs="Sakkal Majalla"/>
          <w:sz w:val="24"/>
          <w:szCs w:val="24"/>
          <w:rtl/>
          <w:lang w:val="en-GB" w:bidi="ar-LY"/>
        </w:rPr>
        <w:t>ودولة ،</w:t>
      </w:r>
      <w:proofErr w:type="gramEnd"/>
      <w:r w:rsidRPr="0016381F">
        <w:rPr>
          <w:rFonts w:ascii="Sakkal Majalla" w:eastAsia="SimSun" w:hAnsi="Sakkal Majalla" w:cs="Sakkal Majalla"/>
          <w:sz w:val="24"/>
          <w:szCs w:val="24"/>
          <w:rtl/>
          <w:lang w:val="en-GB" w:bidi="ar-LY"/>
        </w:rPr>
        <w:t xml:space="preserve"> دار الفكر </w:t>
      </w:r>
      <w:proofErr w:type="gramStart"/>
      <w:r w:rsidRPr="0016381F">
        <w:rPr>
          <w:rFonts w:ascii="Sakkal Majalla" w:eastAsia="SimSun" w:hAnsi="Sakkal Majalla" w:cs="Sakkal Majalla"/>
          <w:sz w:val="24"/>
          <w:szCs w:val="24"/>
          <w:rtl/>
          <w:lang w:val="en-GB" w:bidi="ar-LY"/>
        </w:rPr>
        <w:t>العربي ،</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القاهرة ،</w:t>
      </w:r>
      <w:proofErr w:type="gramEnd"/>
      <w:r w:rsidRPr="0016381F">
        <w:rPr>
          <w:rFonts w:ascii="Sakkal Majalla" w:eastAsia="SimSun" w:hAnsi="Sakkal Majalla" w:cs="Sakkal Majalla"/>
          <w:sz w:val="24"/>
          <w:szCs w:val="24"/>
          <w:rtl/>
          <w:lang w:val="en-GB" w:bidi="ar-LY"/>
        </w:rPr>
        <w:t xml:space="preserve"> </w:t>
      </w:r>
    </w:p>
    <w:p w14:paraId="4C101B91" w14:textId="39883DEF"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1948</w:t>
      </w:r>
      <w:proofErr w:type="gramStart"/>
      <w:r w:rsidRPr="0016381F">
        <w:rPr>
          <w:rFonts w:ascii="Sakkal Majalla" w:eastAsia="SimSun" w:hAnsi="Sakkal Majalla" w:cs="Sakkal Majalla"/>
          <w:sz w:val="24"/>
          <w:szCs w:val="24"/>
          <w:rtl/>
          <w:lang w:val="en-GB" w:bidi="ar-LY"/>
        </w:rPr>
        <w:t>م ،</w:t>
      </w:r>
      <w:proofErr w:type="gramEnd"/>
      <w:r w:rsidRPr="0016381F">
        <w:rPr>
          <w:rFonts w:ascii="Sakkal Majalla" w:eastAsia="SimSun" w:hAnsi="Sakkal Majalla" w:cs="Sakkal Majalla"/>
          <w:sz w:val="24"/>
          <w:szCs w:val="24"/>
          <w:rtl/>
          <w:lang w:val="en-GB" w:bidi="ar-LY"/>
        </w:rPr>
        <w:t xml:space="preserve">. </w:t>
      </w:r>
    </w:p>
    <w:p w14:paraId="20FE63AB" w14:textId="50F747BF"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2- محمد فؤاد الش</w:t>
      </w:r>
      <w:r w:rsidR="00D86E54">
        <w:rPr>
          <w:rFonts w:ascii="Sakkal Majalla" w:eastAsia="SimSun" w:hAnsi="Sakkal Majalla" w:cs="Sakkal Majalla" w:hint="cs"/>
          <w:sz w:val="24"/>
          <w:szCs w:val="24"/>
          <w:rtl/>
          <w:lang w:val="en-GB" w:bidi="ar-LY"/>
        </w:rPr>
        <w:t>ك</w:t>
      </w:r>
      <w:r w:rsidRPr="0016381F">
        <w:rPr>
          <w:rFonts w:ascii="Sakkal Majalla" w:eastAsia="SimSun" w:hAnsi="Sakkal Majalla" w:cs="Sakkal Majalla"/>
          <w:sz w:val="24"/>
          <w:szCs w:val="24"/>
          <w:rtl/>
          <w:lang w:val="en-GB" w:bidi="ar-LY"/>
        </w:rPr>
        <w:t xml:space="preserve">ري ميلاد دولة ليبيا </w:t>
      </w:r>
      <w:proofErr w:type="gramStart"/>
      <w:r w:rsidRPr="0016381F">
        <w:rPr>
          <w:rFonts w:ascii="Sakkal Majalla" w:eastAsia="SimSun" w:hAnsi="Sakkal Majalla" w:cs="Sakkal Majalla"/>
          <w:sz w:val="24"/>
          <w:szCs w:val="24"/>
          <w:rtl/>
          <w:lang w:val="en-GB" w:bidi="ar-LY"/>
        </w:rPr>
        <w:t>الحديثة ،</w:t>
      </w:r>
      <w:proofErr w:type="gramEnd"/>
      <w:r w:rsidRPr="0016381F">
        <w:rPr>
          <w:rFonts w:ascii="Sakkal Majalla" w:eastAsia="SimSun" w:hAnsi="Sakkal Majalla" w:cs="Sakkal Majalla"/>
          <w:sz w:val="24"/>
          <w:szCs w:val="24"/>
          <w:rtl/>
          <w:lang w:val="en-GB" w:bidi="ar-LY"/>
        </w:rPr>
        <w:t xml:space="preserve"> وثائق تحريرها </w:t>
      </w:r>
      <w:proofErr w:type="gramStart"/>
      <w:r w:rsidRPr="0016381F">
        <w:rPr>
          <w:rFonts w:ascii="Sakkal Majalla" w:eastAsia="SimSun" w:hAnsi="Sakkal Majalla" w:cs="Sakkal Majalla"/>
          <w:sz w:val="24"/>
          <w:szCs w:val="24"/>
          <w:rtl/>
          <w:lang w:val="en-GB" w:bidi="ar-LY"/>
        </w:rPr>
        <w:t>واستقلالها ،</w:t>
      </w:r>
      <w:proofErr w:type="gramEnd"/>
      <w:r w:rsidRPr="0016381F">
        <w:rPr>
          <w:rFonts w:ascii="Sakkal Majalla" w:eastAsia="SimSun" w:hAnsi="Sakkal Majalla" w:cs="Sakkal Majalla"/>
          <w:sz w:val="24"/>
          <w:szCs w:val="24"/>
          <w:rtl/>
          <w:lang w:val="en-GB" w:bidi="ar-LY"/>
        </w:rPr>
        <w:t xml:space="preserve"> دار مطبعة </w:t>
      </w:r>
      <w:proofErr w:type="gramStart"/>
      <w:r w:rsidRPr="0016381F">
        <w:rPr>
          <w:rFonts w:ascii="Sakkal Majalla" w:eastAsia="SimSun" w:hAnsi="Sakkal Majalla" w:cs="Sakkal Majalla"/>
          <w:sz w:val="24"/>
          <w:szCs w:val="24"/>
          <w:rtl/>
          <w:lang w:val="en-GB" w:bidi="ar-LY"/>
        </w:rPr>
        <w:t>الاعتماد ،</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القاهرة ،</w:t>
      </w:r>
      <w:proofErr w:type="gramEnd"/>
      <w:r w:rsidRPr="0016381F">
        <w:rPr>
          <w:rFonts w:ascii="Sakkal Majalla" w:eastAsia="SimSun" w:hAnsi="Sakkal Majalla" w:cs="Sakkal Majalla"/>
          <w:sz w:val="24"/>
          <w:szCs w:val="24"/>
          <w:rtl/>
          <w:lang w:val="en-GB" w:bidi="ar-LY"/>
        </w:rPr>
        <w:t xml:space="preserve"> 1957 </w:t>
      </w:r>
      <w:proofErr w:type="gramStart"/>
      <w:r w:rsidRPr="0016381F">
        <w:rPr>
          <w:rFonts w:ascii="Sakkal Majalla" w:eastAsia="SimSun" w:hAnsi="Sakkal Majalla" w:cs="Sakkal Majalla"/>
          <w:sz w:val="24"/>
          <w:szCs w:val="24"/>
          <w:rtl/>
          <w:lang w:val="en-GB" w:bidi="ar-LY"/>
        </w:rPr>
        <w:t>م ،</w:t>
      </w:r>
      <w:proofErr w:type="gramEnd"/>
      <w:r w:rsidRPr="0016381F">
        <w:rPr>
          <w:rFonts w:ascii="Sakkal Majalla" w:eastAsia="SimSun" w:hAnsi="Sakkal Majalla" w:cs="Sakkal Majalla"/>
          <w:sz w:val="24"/>
          <w:szCs w:val="24"/>
          <w:rtl/>
          <w:lang w:val="en-GB" w:bidi="ar-LY"/>
        </w:rPr>
        <w:t xml:space="preserve"> ج</w:t>
      </w:r>
      <w:proofErr w:type="gramStart"/>
      <w:r w:rsidRPr="0016381F">
        <w:rPr>
          <w:rFonts w:ascii="Sakkal Majalla" w:eastAsia="SimSun" w:hAnsi="Sakkal Majalla" w:cs="Sakkal Majalla"/>
          <w:sz w:val="24"/>
          <w:szCs w:val="24"/>
          <w:rtl/>
          <w:lang w:val="en-GB" w:bidi="ar-LY"/>
        </w:rPr>
        <w:t>1 ،</w:t>
      </w:r>
      <w:proofErr w:type="gramEnd"/>
      <w:r w:rsidRPr="0016381F">
        <w:rPr>
          <w:rFonts w:ascii="Sakkal Majalla" w:eastAsia="SimSun" w:hAnsi="Sakkal Majalla" w:cs="Sakkal Majalla"/>
          <w:sz w:val="24"/>
          <w:szCs w:val="24"/>
          <w:rtl/>
          <w:lang w:val="en-GB" w:bidi="ar-LY"/>
        </w:rPr>
        <w:t xml:space="preserve">. </w:t>
      </w:r>
    </w:p>
    <w:p w14:paraId="5A42505D" w14:textId="7355496F"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3- </w:t>
      </w:r>
      <w:r w:rsidR="00D86E54" w:rsidRPr="0016381F">
        <w:rPr>
          <w:rFonts w:ascii="Sakkal Majalla" w:eastAsia="SimSun" w:hAnsi="Sakkal Majalla" w:cs="Sakkal Majalla"/>
          <w:sz w:val="24"/>
          <w:szCs w:val="24"/>
          <w:rtl/>
          <w:lang w:val="en-GB" w:bidi="ar-LY"/>
        </w:rPr>
        <w:t xml:space="preserve">د. صالحين </w:t>
      </w:r>
      <w:proofErr w:type="spellStart"/>
      <w:r w:rsidR="00D86E54" w:rsidRPr="0016381F">
        <w:rPr>
          <w:rFonts w:ascii="Sakkal Majalla" w:eastAsia="SimSun" w:hAnsi="Sakkal Majalla" w:cs="Sakkal Majalla"/>
          <w:sz w:val="24"/>
          <w:szCs w:val="24"/>
          <w:rtl/>
          <w:lang w:val="en-GB" w:bidi="ar-LY"/>
        </w:rPr>
        <w:t>الخفيفي</w:t>
      </w:r>
      <w:proofErr w:type="spellEnd"/>
      <w:r w:rsidR="00D86E54" w:rsidRPr="0016381F">
        <w:rPr>
          <w:rFonts w:ascii="Sakkal Majalla" w:eastAsia="SimSun" w:hAnsi="Sakkal Majalla" w:cs="Sakkal Majalla"/>
          <w:sz w:val="24"/>
          <w:szCs w:val="24"/>
          <w:rtl/>
          <w:lang w:val="en-GB" w:bidi="ar-LY"/>
        </w:rPr>
        <w:t xml:space="preserve"> </w:t>
      </w:r>
      <w:r w:rsidRPr="0016381F">
        <w:rPr>
          <w:rFonts w:ascii="Sakkal Majalla" w:eastAsia="SimSun" w:hAnsi="Sakkal Majalla" w:cs="Sakkal Majalla"/>
          <w:sz w:val="24"/>
          <w:szCs w:val="24"/>
          <w:rtl/>
          <w:lang w:val="en-GB" w:bidi="ar-LY"/>
        </w:rPr>
        <w:t xml:space="preserve">مجلة البحوث </w:t>
      </w:r>
      <w:proofErr w:type="gramStart"/>
      <w:r w:rsidRPr="0016381F">
        <w:rPr>
          <w:rFonts w:ascii="Sakkal Majalla" w:eastAsia="SimSun" w:hAnsi="Sakkal Majalla" w:cs="Sakkal Majalla"/>
          <w:sz w:val="24"/>
          <w:szCs w:val="24"/>
          <w:rtl/>
          <w:lang w:val="en-GB" w:bidi="ar-LY"/>
        </w:rPr>
        <w:t>التاريخية ،</w:t>
      </w:r>
      <w:proofErr w:type="gramEnd"/>
      <w:r w:rsidRPr="0016381F">
        <w:rPr>
          <w:rFonts w:ascii="Sakkal Majalla" w:eastAsia="SimSun" w:hAnsi="Sakkal Majalla" w:cs="Sakkal Majalla"/>
          <w:sz w:val="24"/>
          <w:szCs w:val="24"/>
          <w:rtl/>
          <w:lang w:val="en-GB" w:bidi="ar-LY"/>
        </w:rPr>
        <w:t xml:space="preserve"> جامعة الدول العربية وتأثيرها على الاتجاهـات السياسية في ليبيا بعد الحرب العالمية </w:t>
      </w:r>
      <w:proofErr w:type="gramStart"/>
      <w:r w:rsidRPr="0016381F">
        <w:rPr>
          <w:rFonts w:ascii="Sakkal Majalla" w:eastAsia="SimSun" w:hAnsi="Sakkal Majalla" w:cs="Sakkal Majalla"/>
          <w:sz w:val="24"/>
          <w:szCs w:val="24"/>
          <w:rtl/>
          <w:lang w:val="en-GB" w:bidi="ar-LY"/>
        </w:rPr>
        <w:t>الثانية ،</w:t>
      </w:r>
      <w:proofErr w:type="gramEnd"/>
      <w:r w:rsidRPr="0016381F">
        <w:rPr>
          <w:rFonts w:ascii="Sakkal Majalla" w:eastAsia="SimSun" w:hAnsi="Sakkal Majalla" w:cs="Sakkal Majalla"/>
          <w:sz w:val="24"/>
          <w:szCs w:val="24"/>
          <w:rtl/>
          <w:lang w:val="en-GB" w:bidi="ar-LY"/>
        </w:rPr>
        <w:t xml:space="preserve"> ، العدد </w:t>
      </w:r>
    </w:p>
    <w:p w14:paraId="3D11F74C"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proofErr w:type="gramStart"/>
      <w:r w:rsidRPr="0016381F">
        <w:rPr>
          <w:rFonts w:ascii="Sakkal Majalla" w:eastAsia="SimSun" w:hAnsi="Sakkal Majalla" w:cs="Sakkal Majalla"/>
          <w:sz w:val="24"/>
          <w:szCs w:val="24"/>
          <w:rtl/>
          <w:lang w:val="en-GB" w:bidi="ar-LY"/>
        </w:rPr>
        <w:t>الأول ،</w:t>
      </w:r>
      <w:proofErr w:type="gramEnd"/>
      <w:r w:rsidRPr="0016381F">
        <w:rPr>
          <w:rFonts w:ascii="Sakkal Majalla" w:eastAsia="SimSun" w:hAnsi="Sakkal Majalla" w:cs="Sakkal Majalla"/>
          <w:sz w:val="24"/>
          <w:szCs w:val="24"/>
          <w:rtl/>
          <w:lang w:val="en-GB" w:bidi="ar-LY"/>
        </w:rPr>
        <w:t xml:space="preserve"> 2008 </w:t>
      </w:r>
      <w:proofErr w:type="gramStart"/>
      <w:r w:rsidRPr="0016381F">
        <w:rPr>
          <w:rFonts w:ascii="Sakkal Majalla" w:eastAsia="SimSun" w:hAnsi="Sakkal Majalla" w:cs="Sakkal Majalla"/>
          <w:sz w:val="24"/>
          <w:szCs w:val="24"/>
          <w:rtl/>
          <w:lang w:val="en-GB" w:bidi="ar-LY"/>
        </w:rPr>
        <w:t>م ،</w:t>
      </w:r>
      <w:proofErr w:type="gramEnd"/>
      <w:r w:rsidRPr="0016381F">
        <w:rPr>
          <w:rFonts w:ascii="Sakkal Majalla" w:eastAsia="SimSun" w:hAnsi="Sakkal Majalla" w:cs="Sakkal Majalla"/>
          <w:sz w:val="24"/>
          <w:szCs w:val="24"/>
          <w:rtl/>
          <w:lang w:val="en-GB" w:bidi="ar-LY"/>
        </w:rPr>
        <w:t xml:space="preserve"> ص </w:t>
      </w:r>
      <w:proofErr w:type="gramStart"/>
      <w:r w:rsidRPr="0016381F">
        <w:rPr>
          <w:rFonts w:ascii="Sakkal Majalla" w:eastAsia="SimSun" w:hAnsi="Sakkal Majalla" w:cs="Sakkal Majalla"/>
          <w:sz w:val="24"/>
          <w:szCs w:val="24"/>
          <w:rtl/>
          <w:lang w:val="en-GB" w:bidi="ar-LY"/>
        </w:rPr>
        <w:t>80 .</w:t>
      </w:r>
      <w:proofErr w:type="gramEnd"/>
    </w:p>
    <w:p w14:paraId="7548ED95"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4- مصطفى أحمد بن </w:t>
      </w:r>
      <w:proofErr w:type="gramStart"/>
      <w:r w:rsidRPr="0016381F">
        <w:rPr>
          <w:rFonts w:ascii="Sakkal Majalla" w:eastAsia="SimSun" w:hAnsi="Sakkal Majalla" w:cs="Sakkal Majalla"/>
          <w:sz w:val="24"/>
          <w:szCs w:val="24"/>
          <w:rtl/>
          <w:lang w:val="en-GB" w:bidi="ar-LY"/>
        </w:rPr>
        <w:t>حليم ،</w:t>
      </w:r>
      <w:proofErr w:type="gramEnd"/>
      <w:r w:rsidRPr="0016381F">
        <w:rPr>
          <w:rFonts w:ascii="Sakkal Majalla" w:eastAsia="SimSun" w:hAnsi="Sakkal Majalla" w:cs="Sakkal Majalla"/>
          <w:sz w:val="24"/>
          <w:szCs w:val="24"/>
          <w:rtl/>
          <w:lang w:val="en-GB" w:bidi="ar-LY"/>
        </w:rPr>
        <w:t xml:space="preserve"> ليبيا انبعاث أمة </w:t>
      </w:r>
      <w:proofErr w:type="gramStart"/>
      <w:r w:rsidRPr="0016381F">
        <w:rPr>
          <w:rFonts w:ascii="Sakkal Majalla" w:eastAsia="SimSun" w:hAnsi="Sakkal Majalla" w:cs="Sakkal Majalla"/>
          <w:sz w:val="24"/>
          <w:szCs w:val="24"/>
          <w:rtl/>
          <w:lang w:val="en-GB" w:bidi="ar-LY"/>
        </w:rPr>
        <w:t>وسقوط  دولة</w:t>
      </w:r>
      <w:proofErr w:type="gramEnd"/>
      <w:r w:rsidRPr="0016381F">
        <w:rPr>
          <w:rFonts w:ascii="Sakkal Majalla" w:eastAsia="SimSun" w:hAnsi="Sakkal Majalla" w:cs="Sakkal Majalla"/>
          <w:sz w:val="24"/>
          <w:szCs w:val="24"/>
          <w:rtl/>
          <w:lang w:val="en-GB" w:bidi="ar-LY"/>
        </w:rPr>
        <w:t xml:space="preserve"> ، منشورات الجمل </w:t>
      </w:r>
    </w:p>
    <w:p w14:paraId="09CF5834"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 ص 223. </w:t>
      </w:r>
    </w:p>
    <w:p w14:paraId="72778C18"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5ـ الطاهر أحمد </w:t>
      </w:r>
      <w:proofErr w:type="gramStart"/>
      <w:r w:rsidRPr="0016381F">
        <w:rPr>
          <w:rFonts w:ascii="Sakkal Majalla" w:eastAsia="SimSun" w:hAnsi="Sakkal Majalla" w:cs="Sakkal Majalla"/>
          <w:sz w:val="24"/>
          <w:szCs w:val="24"/>
          <w:rtl/>
          <w:lang w:val="en-GB" w:bidi="ar-LY"/>
        </w:rPr>
        <w:t>الزاوي ،</w:t>
      </w:r>
      <w:proofErr w:type="gramEnd"/>
      <w:r w:rsidRPr="0016381F">
        <w:rPr>
          <w:rFonts w:ascii="Sakkal Majalla" w:eastAsia="SimSun" w:hAnsi="Sakkal Majalla" w:cs="Sakkal Majalla"/>
          <w:sz w:val="24"/>
          <w:szCs w:val="24"/>
          <w:rtl/>
          <w:lang w:val="en-GB" w:bidi="ar-LY"/>
        </w:rPr>
        <w:t xml:space="preserve"> جهاد الليبيين في ديار الهجـرة 1924 -1952، </w:t>
      </w:r>
    </w:p>
    <w:p w14:paraId="6F466050"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 ط1، دار </w:t>
      </w:r>
      <w:proofErr w:type="gramStart"/>
      <w:r w:rsidRPr="0016381F">
        <w:rPr>
          <w:rFonts w:ascii="Sakkal Majalla" w:eastAsia="SimSun" w:hAnsi="Sakkal Majalla" w:cs="Sakkal Majalla"/>
          <w:sz w:val="24"/>
          <w:szCs w:val="24"/>
          <w:rtl/>
          <w:lang w:val="en-GB" w:bidi="ar-LY"/>
        </w:rPr>
        <w:t>الفرجاني ،</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طرابلس ،</w:t>
      </w:r>
      <w:proofErr w:type="gramEnd"/>
      <w:r w:rsidRPr="0016381F">
        <w:rPr>
          <w:rFonts w:ascii="Sakkal Majalla" w:eastAsia="SimSun" w:hAnsi="Sakkal Majalla" w:cs="Sakkal Majalla"/>
          <w:sz w:val="24"/>
          <w:szCs w:val="24"/>
          <w:rtl/>
          <w:lang w:val="en-GB" w:bidi="ar-LY"/>
        </w:rPr>
        <w:t xml:space="preserve"> 1976 ص </w:t>
      </w:r>
      <w:proofErr w:type="gramStart"/>
      <w:r w:rsidRPr="0016381F">
        <w:rPr>
          <w:rFonts w:ascii="Sakkal Majalla" w:eastAsia="SimSun" w:hAnsi="Sakkal Majalla" w:cs="Sakkal Majalla"/>
          <w:sz w:val="24"/>
          <w:szCs w:val="24"/>
          <w:rtl/>
          <w:lang w:val="en-GB" w:bidi="ar-LY"/>
        </w:rPr>
        <w:t>17 .</w:t>
      </w:r>
      <w:proofErr w:type="gramEnd"/>
      <w:r w:rsidRPr="0016381F">
        <w:rPr>
          <w:rFonts w:ascii="Sakkal Majalla" w:eastAsia="SimSun" w:hAnsi="Sakkal Majalla" w:cs="Sakkal Majalla"/>
          <w:sz w:val="24"/>
          <w:szCs w:val="24"/>
          <w:rtl/>
          <w:lang w:val="en-GB" w:bidi="ar-LY"/>
        </w:rPr>
        <w:t xml:space="preserve"> </w:t>
      </w:r>
    </w:p>
    <w:p w14:paraId="79E9D6F8"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6 المرجع </w:t>
      </w:r>
      <w:proofErr w:type="gramStart"/>
      <w:r w:rsidRPr="0016381F">
        <w:rPr>
          <w:rFonts w:ascii="Sakkal Majalla" w:eastAsia="SimSun" w:hAnsi="Sakkal Majalla" w:cs="Sakkal Majalla"/>
          <w:sz w:val="24"/>
          <w:szCs w:val="24"/>
          <w:rtl/>
          <w:lang w:val="en-GB" w:bidi="ar-LY"/>
        </w:rPr>
        <w:t>نفسه .</w:t>
      </w:r>
      <w:proofErr w:type="gramEnd"/>
      <w:r w:rsidRPr="0016381F">
        <w:rPr>
          <w:rFonts w:ascii="Sakkal Majalla" w:eastAsia="SimSun" w:hAnsi="Sakkal Majalla" w:cs="Sakkal Majalla"/>
          <w:sz w:val="24"/>
          <w:szCs w:val="24"/>
          <w:rtl/>
          <w:lang w:val="en-GB" w:bidi="ar-LY"/>
        </w:rPr>
        <w:t xml:space="preserve"> </w:t>
      </w:r>
    </w:p>
    <w:p w14:paraId="1AE8D651"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7 - نيكولاي </w:t>
      </w:r>
      <w:proofErr w:type="spellStart"/>
      <w:r w:rsidRPr="0016381F">
        <w:rPr>
          <w:rFonts w:ascii="Sakkal Majalla" w:eastAsia="SimSun" w:hAnsi="Sakkal Majalla" w:cs="Sakkal Majalla"/>
          <w:sz w:val="24"/>
          <w:szCs w:val="24"/>
          <w:rtl/>
          <w:lang w:val="en-GB" w:bidi="ar-LY"/>
        </w:rPr>
        <w:t>إيليتش</w:t>
      </w:r>
      <w:proofErr w:type="spell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بروشين ،</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ت .</w:t>
      </w:r>
      <w:proofErr w:type="gramEnd"/>
      <w:r w:rsidRPr="0016381F">
        <w:rPr>
          <w:rFonts w:ascii="Sakkal Majalla" w:eastAsia="SimSun" w:hAnsi="Sakkal Majalla" w:cs="Sakkal Majalla"/>
          <w:sz w:val="24"/>
          <w:szCs w:val="24"/>
          <w:rtl/>
          <w:lang w:val="en-GB" w:bidi="ar-LY"/>
        </w:rPr>
        <w:t xml:space="preserve"> عماد </w:t>
      </w:r>
      <w:proofErr w:type="gramStart"/>
      <w:r w:rsidRPr="0016381F">
        <w:rPr>
          <w:rFonts w:ascii="Sakkal Majalla" w:eastAsia="SimSun" w:hAnsi="Sakkal Majalla" w:cs="Sakkal Majalla"/>
          <w:sz w:val="24"/>
          <w:szCs w:val="24"/>
          <w:rtl/>
          <w:lang w:val="en-GB" w:bidi="ar-LY"/>
        </w:rPr>
        <w:t>حاتم ،</w:t>
      </w:r>
      <w:proofErr w:type="gramEnd"/>
      <w:r w:rsidRPr="0016381F">
        <w:rPr>
          <w:rFonts w:ascii="Sakkal Majalla" w:eastAsia="SimSun" w:hAnsi="Sakkal Majalla" w:cs="Sakkal Majalla"/>
          <w:sz w:val="24"/>
          <w:szCs w:val="24"/>
          <w:rtl/>
          <w:lang w:val="en-GB" w:bidi="ar-LY"/>
        </w:rPr>
        <w:t xml:space="preserve"> تاريخ ليبيا م نهاية القـرن التاسع عشر وحتى عام 1969</w:t>
      </w:r>
      <w:proofErr w:type="gramStart"/>
      <w:r w:rsidRPr="0016381F">
        <w:rPr>
          <w:rFonts w:ascii="Sakkal Majalla" w:eastAsia="SimSun" w:hAnsi="Sakkal Majalla" w:cs="Sakkal Majalla"/>
          <w:sz w:val="24"/>
          <w:szCs w:val="24"/>
          <w:rtl/>
          <w:lang w:val="en-GB" w:bidi="ar-LY"/>
        </w:rPr>
        <w:t>م ،</w:t>
      </w:r>
      <w:proofErr w:type="gramEnd"/>
      <w:r w:rsidRPr="0016381F">
        <w:rPr>
          <w:rFonts w:ascii="Sakkal Majalla" w:eastAsia="SimSun" w:hAnsi="Sakkal Majalla" w:cs="Sakkal Majalla"/>
          <w:sz w:val="24"/>
          <w:szCs w:val="24"/>
          <w:rtl/>
          <w:lang w:val="en-GB" w:bidi="ar-LY"/>
        </w:rPr>
        <w:t xml:space="preserve"> دار الكتاب الجديد </w:t>
      </w:r>
      <w:proofErr w:type="gramStart"/>
      <w:r w:rsidRPr="0016381F">
        <w:rPr>
          <w:rFonts w:ascii="Sakkal Majalla" w:eastAsia="SimSun" w:hAnsi="Sakkal Majalla" w:cs="Sakkal Majalla"/>
          <w:sz w:val="24"/>
          <w:szCs w:val="24"/>
          <w:rtl/>
          <w:lang w:val="en-GB" w:bidi="ar-LY"/>
        </w:rPr>
        <w:t>المتحدة ،</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لبنان ،</w:t>
      </w:r>
      <w:proofErr w:type="gramEnd"/>
      <w:r w:rsidRPr="0016381F">
        <w:rPr>
          <w:rFonts w:ascii="Sakkal Majalla" w:eastAsia="SimSun" w:hAnsi="Sakkal Majalla" w:cs="Sakkal Majalla"/>
          <w:sz w:val="24"/>
          <w:szCs w:val="24"/>
          <w:rtl/>
          <w:lang w:val="en-GB" w:bidi="ar-LY"/>
        </w:rPr>
        <w:t xml:space="preserve"> ط2، </w:t>
      </w:r>
    </w:p>
    <w:p w14:paraId="71729C64"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proofErr w:type="gramStart"/>
      <w:r w:rsidRPr="0016381F">
        <w:rPr>
          <w:rFonts w:ascii="Sakkal Majalla" w:eastAsia="SimSun" w:hAnsi="Sakkal Majalla" w:cs="Sakkal Majalla"/>
          <w:sz w:val="24"/>
          <w:szCs w:val="24"/>
          <w:rtl/>
          <w:lang w:val="en-GB" w:bidi="ar-LY"/>
        </w:rPr>
        <w:t>2001 ،</w:t>
      </w:r>
      <w:proofErr w:type="gramEnd"/>
      <w:r w:rsidRPr="0016381F">
        <w:rPr>
          <w:rFonts w:ascii="Sakkal Majalla" w:eastAsia="SimSun" w:hAnsi="Sakkal Majalla" w:cs="Sakkal Majalla"/>
          <w:sz w:val="24"/>
          <w:szCs w:val="24"/>
          <w:rtl/>
          <w:lang w:val="en-GB" w:bidi="ar-LY"/>
        </w:rPr>
        <w:t xml:space="preserve"> ص 284. </w:t>
      </w:r>
    </w:p>
    <w:p w14:paraId="54E6A6A8"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8- مجيد </w:t>
      </w:r>
      <w:proofErr w:type="gramStart"/>
      <w:r w:rsidRPr="0016381F">
        <w:rPr>
          <w:rFonts w:ascii="Sakkal Majalla" w:eastAsia="SimSun" w:hAnsi="Sakkal Majalla" w:cs="Sakkal Majalla"/>
          <w:sz w:val="24"/>
          <w:szCs w:val="24"/>
          <w:rtl/>
          <w:lang w:val="en-GB" w:bidi="ar-LY"/>
        </w:rPr>
        <w:t>خدوري ،</w:t>
      </w:r>
      <w:proofErr w:type="gramEnd"/>
      <w:r w:rsidRPr="0016381F">
        <w:rPr>
          <w:rFonts w:ascii="Sakkal Majalla" w:eastAsia="SimSun" w:hAnsi="Sakkal Majalla" w:cs="Sakkal Majalla"/>
          <w:sz w:val="24"/>
          <w:szCs w:val="24"/>
          <w:rtl/>
          <w:lang w:val="en-GB" w:bidi="ar-LY"/>
        </w:rPr>
        <w:t xml:space="preserve"> ليبيا </w:t>
      </w:r>
      <w:proofErr w:type="gramStart"/>
      <w:r w:rsidRPr="0016381F">
        <w:rPr>
          <w:rFonts w:ascii="Sakkal Majalla" w:eastAsia="SimSun" w:hAnsi="Sakkal Majalla" w:cs="Sakkal Majalla"/>
          <w:sz w:val="24"/>
          <w:szCs w:val="24"/>
          <w:rtl/>
          <w:lang w:val="en-GB" w:bidi="ar-LY"/>
        </w:rPr>
        <w:t>الحديثة  دراسة</w:t>
      </w:r>
      <w:proofErr w:type="gramEnd"/>
      <w:r w:rsidRPr="0016381F">
        <w:rPr>
          <w:rFonts w:ascii="Sakkal Majalla" w:eastAsia="SimSun" w:hAnsi="Sakkal Majalla" w:cs="Sakkal Majalla"/>
          <w:sz w:val="24"/>
          <w:szCs w:val="24"/>
          <w:rtl/>
          <w:lang w:val="en-GB" w:bidi="ar-LY"/>
        </w:rPr>
        <w:t xml:space="preserve"> في تطورها </w:t>
      </w:r>
      <w:proofErr w:type="gramStart"/>
      <w:r w:rsidRPr="0016381F">
        <w:rPr>
          <w:rFonts w:ascii="Sakkal Majalla" w:eastAsia="SimSun" w:hAnsi="Sakkal Majalla" w:cs="Sakkal Majalla"/>
          <w:sz w:val="24"/>
          <w:szCs w:val="24"/>
          <w:rtl/>
          <w:lang w:val="en-GB" w:bidi="ar-LY"/>
        </w:rPr>
        <w:t>السياسـي .</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ت .</w:t>
      </w:r>
      <w:proofErr w:type="gramEnd"/>
      <w:r w:rsidRPr="0016381F">
        <w:rPr>
          <w:rFonts w:ascii="Sakkal Majalla" w:eastAsia="SimSun" w:hAnsi="Sakkal Majalla" w:cs="Sakkal Majalla"/>
          <w:sz w:val="24"/>
          <w:szCs w:val="24"/>
          <w:rtl/>
          <w:lang w:val="en-GB" w:bidi="ar-LY"/>
        </w:rPr>
        <w:t xml:space="preserve"> نيقـولا </w:t>
      </w:r>
      <w:proofErr w:type="gramStart"/>
      <w:r w:rsidRPr="0016381F">
        <w:rPr>
          <w:rFonts w:ascii="Sakkal Majalla" w:eastAsia="SimSun" w:hAnsi="Sakkal Majalla" w:cs="Sakkal Majalla"/>
          <w:sz w:val="24"/>
          <w:szCs w:val="24"/>
          <w:rtl/>
          <w:lang w:val="en-GB" w:bidi="ar-LY"/>
        </w:rPr>
        <w:t>زيادة ،</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م .</w:t>
      </w:r>
      <w:proofErr w:type="gramEnd"/>
      <w:r w:rsidRPr="0016381F">
        <w:rPr>
          <w:rFonts w:ascii="Sakkal Majalla" w:eastAsia="SimSun" w:hAnsi="Sakkal Majalla" w:cs="Sakkal Majalla"/>
          <w:sz w:val="24"/>
          <w:szCs w:val="24"/>
          <w:rtl/>
          <w:lang w:val="en-GB" w:bidi="ar-LY"/>
        </w:rPr>
        <w:t xml:space="preserve"> ناصر الدين </w:t>
      </w:r>
      <w:proofErr w:type="gramStart"/>
      <w:r w:rsidRPr="0016381F">
        <w:rPr>
          <w:rFonts w:ascii="Sakkal Majalla" w:eastAsia="SimSun" w:hAnsi="Sakkal Majalla" w:cs="Sakkal Majalla"/>
          <w:sz w:val="24"/>
          <w:szCs w:val="24"/>
          <w:rtl/>
          <w:lang w:val="en-GB" w:bidi="ar-LY"/>
        </w:rPr>
        <w:t>الأسد ،</w:t>
      </w:r>
      <w:proofErr w:type="gramEnd"/>
      <w:r w:rsidRPr="0016381F">
        <w:rPr>
          <w:rFonts w:ascii="Sakkal Majalla" w:eastAsia="SimSun" w:hAnsi="Sakkal Majalla" w:cs="Sakkal Majalla"/>
          <w:sz w:val="24"/>
          <w:szCs w:val="24"/>
          <w:rtl/>
          <w:lang w:val="en-GB" w:bidi="ar-LY"/>
        </w:rPr>
        <w:t xml:space="preserve"> دار </w:t>
      </w:r>
      <w:proofErr w:type="gramStart"/>
      <w:r w:rsidRPr="0016381F">
        <w:rPr>
          <w:rFonts w:ascii="Sakkal Majalla" w:eastAsia="SimSun" w:hAnsi="Sakkal Majalla" w:cs="Sakkal Majalla"/>
          <w:sz w:val="24"/>
          <w:szCs w:val="24"/>
          <w:rtl/>
          <w:lang w:val="en-GB" w:bidi="ar-LY"/>
        </w:rPr>
        <w:t>الثقافـة ،</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بيـروت ،</w:t>
      </w:r>
      <w:proofErr w:type="gramEnd"/>
      <w:r w:rsidRPr="0016381F">
        <w:rPr>
          <w:rFonts w:ascii="Sakkal Majalla" w:eastAsia="SimSun" w:hAnsi="Sakkal Majalla" w:cs="Sakkal Majalla"/>
          <w:sz w:val="24"/>
          <w:szCs w:val="24"/>
          <w:rtl/>
          <w:lang w:val="en-GB" w:bidi="ar-LY"/>
        </w:rPr>
        <w:t xml:space="preserve"> 1966 </w:t>
      </w:r>
      <w:proofErr w:type="gramStart"/>
      <w:r w:rsidRPr="0016381F">
        <w:rPr>
          <w:rFonts w:ascii="Sakkal Majalla" w:eastAsia="SimSun" w:hAnsi="Sakkal Majalla" w:cs="Sakkal Majalla"/>
          <w:sz w:val="24"/>
          <w:szCs w:val="24"/>
          <w:rtl/>
          <w:lang w:val="en-GB" w:bidi="ar-LY"/>
        </w:rPr>
        <w:t>م ،</w:t>
      </w:r>
      <w:proofErr w:type="gramEnd"/>
      <w:r w:rsidRPr="0016381F">
        <w:rPr>
          <w:rFonts w:ascii="Sakkal Majalla" w:eastAsia="SimSun" w:hAnsi="Sakkal Majalla" w:cs="Sakkal Majalla"/>
          <w:sz w:val="24"/>
          <w:szCs w:val="24"/>
          <w:rtl/>
          <w:lang w:val="en-GB" w:bidi="ar-LY"/>
        </w:rPr>
        <w:t xml:space="preserve"> ص .141</w:t>
      </w:r>
    </w:p>
    <w:p w14:paraId="2F945E76"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9ـ سالمة عبدالعال </w:t>
      </w:r>
      <w:proofErr w:type="gramStart"/>
      <w:r w:rsidRPr="0016381F">
        <w:rPr>
          <w:rFonts w:ascii="Sakkal Majalla" w:eastAsia="SimSun" w:hAnsi="Sakkal Majalla" w:cs="Sakkal Majalla"/>
          <w:sz w:val="24"/>
          <w:szCs w:val="24"/>
          <w:rtl/>
          <w:lang w:val="en-GB" w:bidi="ar-LY"/>
        </w:rPr>
        <w:t>الحاضرة ،</w:t>
      </w:r>
      <w:proofErr w:type="gramEnd"/>
      <w:r w:rsidRPr="0016381F">
        <w:rPr>
          <w:rFonts w:ascii="Sakkal Majalla" w:eastAsia="SimSun" w:hAnsi="Sakkal Majalla" w:cs="Sakkal Majalla"/>
          <w:sz w:val="24"/>
          <w:szCs w:val="24"/>
          <w:rtl/>
          <w:lang w:val="en-GB" w:bidi="ar-LY"/>
        </w:rPr>
        <w:t xml:space="preserve"> الجماعات السياسية الليبية 1943 - 1951-أصولها التاريخية - مواقفها السياسية ممارسة </w:t>
      </w:r>
      <w:proofErr w:type="spellStart"/>
      <w:proofErr w:type="gramStart"/>
      <w:r w:rsidRPr="0016381F">
        <w:rPr>
          <w:rFonts w:ascii="Sakkal Majalla" w:eastAsia="SimSun" w:hAnsi="Sakkal Majalla" w:cs="Sakkal Majalla"/>
          <w:sz w:val="24"/>
          <w:szCs w:val="24"/>
          <w:rtl/>
          <w:lang w:val="en-GB" w:bidi="ar-LY"/>
        </w:rPr>
        <w:t>التوفيقه</w:t>
      </w:r>
      <w:proofErr w:type="spellEnd"/>
      <w:r w:rsidRPr="0016381F">
        <w:rPr>
          <w:rFonts w:ascii="Sakkal Majalla" w:eastAsia="SimSun" w:hAnsi="Sakkal Majalla" w:cs="Sakkal Majalla"/>
          <w:sz w:val="24"/>
          <w:szCs w:val="24"/>
          <w:rtl/>
          <w:lang w:val="en-GB" w:bidi="ar-LY"/>
        </w:rPr>
        <w:t xml:space="preserve"> ،</w:t>
      </w:r>
      <w:proofErr w:type="gramEnd"/>
      <w:r w:rsidRPr="0016381F">
        <w:rPr>
          <w:rFonts w:ascii="Sakkal Majalla" w:eastAsia="SimSun" w:hAnsi="Sakkal Majalla" w:cs="Sakkal Majalla"/>
          <w:sz w:val="24"/>
          <w:szCs w:val="24"/>
          <w:rtl/>
          <w:lang w:val="en-GB" w:bidi="ar-LY"/>
        </w:rPr>
        <w:t xml:space="preserve"> رسالة ماجسـتير غير </w:t>
      </w:r>
      <w:proofErr w:type="gramStart"/>
      <w:r w:rsidRPr="0016381F">
        <w:rPr>
          <w:rFonts w:ascii="Sakkal Majalla" w:eastAsia="SimSun" w:hAnsi="Sakkal Majalla" w:cs="Sakkal Majalla"/>
          <w:sz w:val="24"/>
          <w:szCs w:val="24"/>
          <w:rtl/>
          <w:lang w:val="en-GB" w:bidi="ar-LY"/>
        </w:rPr>
        <w:t>منشورة ،</w:t>
      </w:r>
      <w:proofErr w:type="gramEnd"/>
      <w:r w:rsidRPr="0016381F">
        <w:rPr>
          <w:rFonts w:ascii="Sakkal Majalla" w:eastAsia="SimSun" w:hAnsi="Sakkal Majalla" w:cs="Sakkal Majalla"/>
          <w:sz w:val="24"/>
          <w:szCs w:val="24"/>
          <w:rtl/>
          <w:lang w:val="en-GB" w:bidi="ar-LY"/>
        </w:rPr>
        <w:t xml:space="preserve"> جامعة </w:t>
      </w:r>
      <w:proofErr w:type="gramStart"/>
      <w:r w:rsidRPr="0016381F">
        <w:rPr>
          <w:rFonts w:ascii="Sakkal Majalla" w:eastAsia="SimSun" w:hAnsi="Sakkal Majalla" w:cs="Sakkal Majalla"/>
          <w:sz w:val="24"/>
          <w:szCs w:val="24"/>
          <w:rtl/>
          <w:lang w:val="en-GB" w:bidi="ar-LY"/>
        </w:rPr>
        <w:t>قاريونس ،</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بنغازي ،</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983 ،</w:t>
      </w:r>
      <w:proofErr w:type="gramEnd"/>
      <w:r w:rsidRPr="0016381F">
        <w:rPr>
          <w:rFonts w:ascii="Sakkal Majalla" w:eastAsia="SimSun" w:hAnsi="Sakkal Majalla" w:cs="Sakkal Majalla"/>
          <w:sz w:val="24"/>
          <w:szCs w:val="24"/>
          <w:rtl/>
          <w:lang w:val="en-GB" w:bidi="ar-LY"/>
        </w:rPr>
        <w:t xml:space="preserve"> ص </w:t>
      </w:r>
      <w:proofErr w:type="gramStart"/>
      <w:r w:rsidRPr="0016381F">
        <w:rPr>
          <w:rFonts w:ascii="Sakkal Majalla" w:eastAsia="SimSun" w:hAnsi="Sakkal Majalla" w:cs="Sakkal Majalla"/>
          <w:sz w:val="24"/>
          <w:szCs w:val="24"/>
          <w:rtl/>
          <w:lang w:val="en-GB" w:bidi="ar-LY"/>
        </w:rPr>
        <w:t>ك5</w:t>
      </w:r>
      <w:proofErr w:type="gramEnd"/>
      <w:r w:rsidRPr="0016381F">
        <w:rPr>
          <w:rFonts w:ascii="Sakkal Majalla" w:eastAsia="SimSun" w:hAnsi="Sakkal Majalla" w:cs="Sakkal Majalla"/>
          <w:sz w:val="24"/>
          <w:szCs w:val="24"/>
          <w:rtl/>
          <w:lang w:val="en-GB" w:bidi="ar-LY"/>
        </w:rPr>
        <w:t xml:space="preserve">. </w:t>
      </w:r>
    </w:p>
    <w:p w14:paraId="69F8B021"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10 ـ المرجع نفسه </w:t>
      </w:r>
    </w:p>
    <w:p w14:paraId="0489C4F9"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11 - </w:t>
      </w:r>
      <w:proofErr w:type="spellStart"/>
      <w:r w:rsidRPr="0016381F">
        <w:rPr>
          <w:rFonts w:ascii="Sakkal Majalla" w:eastAsia="SimSun" w:hAnsi="Sakkal Majalla" w:cs="Sakkal Majalla"/>
          <w:sz w:val="24"/>
          <w:szCs w:val="24"/>
          <w:rtl/>
          <w:lang w:val="en-GB" w:bidi="ar-LY"/>
        </w:rPr>
        <w:t>إيفانز</w:t>
      </w:r>
      <w:proofErr w:type="spellEnd"/>
      <w:r w:rsidRPr="0016381F">
        <w:rPr>
          <w:rFonts w:ascii="Sakkal Majalla" w:eastAsia="SimSun" w:hAnsi="Sakkal Majalla" w:cs="Sakkal Majalla"/>
          <w:sz w:val="24"/>
          <w:szCs w:val="24"/>
          <w:rtl/>
          <w:lang w:val="en-GB" w:bidi="ar-LY"/>
        </w:rPr>
        <w:t xml:space="preserve"> </w:t>
      </w:r>
      <w:proofErr w:type="spellStart"/>
      <w:proofErr w:type="gramStart"/>
      <w:r w:rsidRPr="0016381F">
        <w:rPr>
          <w:rFonts w:ascii="Sakkal Majalla" w:eastAsia="SimSun" w:hAnsi="Sakkal Majalla" w:cs="Sakkal Majalla"/>
          <w:sz w:val="24"/>
          <w:szCs w:val="24"/>
          <w:rtl/>
          <w:lang w:val="en-GB" w:bidi="ar-LY"/>
        </w:rPr>
        <w:t>برتشارو</w:t>
      </w:r>
      <w:proofErr w:type="spellEnd"/>
      <w:r w:rsidRPr="0016381F">
        <w:rPr>
          <w:rFonts w:ascii="Sakkal Majalla" w:eastAsia="SimSun" w:hAnsi="Sakkal Majalla" w:cs="Sakkal Majalla"/>
          <w:sz w:val="24"/>
          <w:szCs w:val="24"/>
          <w:rtl/>
          <w:lang w:val="en-GB" w:bidi="ar-LY"/>
        </w:rPr>
        <w:t xml:space="preserve"> ،</w:t>
      </w:r>
      <w:proofErr w:type="gramEnd"/>
      <w:r w:rsidRPr="0016381F">
        <w:rPr>
          <w:rFonts w:ascii="Sakkal Majalla" w:eastAsia="SimSun" w:hAnsi="Sakkal Majalla" w:cs="Sakkal Majalla"/>
          <w:sz w:val="24"/>
          <w:szCs w:val="24"/>
          <w:rtl/>
          <w:lang w:val="en-GB" w:bidi="ar-LY"/>
        </w:rPr>
        <w:t xml:space="preserve"> </w:t>
      </w:r>
      <w:proofErr w:type="spellStart"/>
      <w:r w:rsidRPr="0016381F">
        <w:rPr>
          <w:rFonts w:ascii="Sakkal Majalla" w:eastAsia="SimSun" w:hAnsi="Sakkal Majalla" w:cs="Sakkal Majalla"/>
          <w:sz w:val="24"/>
          <w:szCs w:val="24"/>
          <w:rtl/>
          <w:lang w:val="en-GB" w:bidi="ar-LY"/>
        </w:rPr>
        <w:t>السنوسيون</w:t>
      </w:r>
      <w:proofErr w:type="spellEnd"/>
      <w:r w:rsidRPr="0016381F">
        <w:rPr>
          <w:rFonts w:ascii="Sakkal Majalla" w:eastAsia="SimSun" w:hAnsi="Sakkal Majalla" w:cs="Sakkal Majalla"/>
          <w:sz w:val="24"/>
          <w:szCs w:val="24"/>
          <w:rtl/>
          <w:lang w:val="en-GB" w:bidi="ar-LY"/>
        </w:rPr>
        <w:t xml:space="preserve"> في </w:t>
      </w:r>
      <w:proofErr w:type="gramStart"/>
      <w:r w:rsidRPr="0016381F">
        <w:rPr>
          <w:rFonts w:ascii="Sakkal Majalla" w:eastAsia="SimSun" w:hAnsi="Sakkal Majalla" w:cs="Sakkal Majalla"/>
          <w:sz w:val="24"/>
          <w:szCs w:val="24"/>
          <w:rtl/>
          <w:lang w:val="en-GB" w:bidi="ar-LY"/>
        </w:rPr>
        <w:t>برقة ،</w:t>
      </w:r>
      <w:proofErr w:type="gramEnd"/>
      <w:r w:rsidRPr="0016381F">
        <w:rPr>
          <w:rFonts w:ascii="Sakkal Majalla" w:eastAsia="SimSun" w:hAnsi="Sakkal Majalla" w:cs="Sakkal Majalla"/>
          <w:sz w:val="24"/>
          <w:szCs w:val="24"/>
          <w:rtl/>
          <w:lang w:val="en-GB" w:bidi="ar-LY"/>
        </w:rPr>
        <w:t xml:space="preserve"> دار النشر والتوزيع </w:t>
      </w:r>
      <w:proofErr w:type="gramStart"/>
      <w:r w:rsidRPr="0016381F">
        <w:rPr>
          <w:rFonts w:ascii="Sakkal Majalla" w:eastAsia="SimSun" w:hAnsi="Sakkal Majalla" w:cs="Sakkal Majalla"/>
          <w:sz w:val="24"/>
          <w:szCs w:val="24"/>
          <w:rtl/>
          <w:lang w:val="en-GB" w:bidi="ar-LY"/>
        </w:rPr>
        <w:t>صفاقس ،</w:t>
      </w:r>
      <w:proofErr w:type="gramEnd"/>
      <w:r w:rsidRPr="0016381F">
        <w:rPr>
          <w:rFonts w:ascii="Sakkal Majalla" w:eastAsia="SimSun" w:hAnsi="Sakkal Majalla" w:cs="Sakkal Majalla"/>
          <w:sz w:val="24"/>
          <w:szCs w:val="24"/>
          <w:rtl/>
          <w:lang w:val="en-GB" w:bidi="ar-LY"/>
        </w:rPr>
        <w:t xml:space="preserve"> عام </w:t>
      </w:r>
      <w:proofErr w:type="gramStart"/>
      <w:r w:rsidRPr="0016381F">
        <w:rPr>
          <w:rFonts w:ascii="Sakkal Majalla" w:eastAsia="SimSun" w:hAnsi="Sakkal Majalla" w:cs="Sakkal Majalla"/>
          <w:sz w:val="24"/>
          <w:szCs w:val="24"/>
          <w:rtl/>
          <w:lang w:val="en-GB" w:bidi="ar-LY"/>
        </w:rPr>
        <w:t>2011 ،</w:t>
      </w:r>
      <w:proofErr w:type="gramEnd"/>
      <w:r w:rsidRPr="0016381F">
        <w:rPr>
          <w:rFonts w:ascii="Sakkal Majalla" w:eastAsia="SimSun" w:hAnsi="Sakkal Majalla" w:cs="Sakkal Majalla"/>
          <w:sz w:val="24"/>
          <w:szCs w:val="24"/>
          <w:rtl/>
          <w:lang w:val="en-GB" w:bidi="ar-LY"/>
        </w:rPr>
        <w:t xml:space="preserve"> ص 323. </w:t>
      </w:r>
    </w:p>
    <w:p w14:paraId="345635E9"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12 ـ </w:t>
      </w:r>
      <w:proofErr w:type="spellStart"/>
      <w:proofErr w:type="gramStart"/>
      <w:r w:rsidRPr="0016381F">
        <w:rPr>
          <w:rFonts w:ascii="Sakkal Majalla" w:eastAsia="SimSun" w:hAnsi="Sakkal Majalla" w:cs="Sakkal Majalla"/>
          <w:sz w:val="24"/>
          <w:szCs w:val="24"/>
          <w:rtl/>
          <w:lang w:val="en-GB" w:bidi="ar-LY"/>
        </w:rPr>
        <w:t>ئي</w:t>
      </w:r>
      <w:proofErr w:type="spellEnd"/>
      <w:r w:rsidRPr="0016381F">
        <w:rPr>
          <w:rFonts w:ascii="Sakkal Majalla" w:eastAsia="SimSun" w:hAnsi="Sakkal Majalla" w:cs="Sakkal Majalla"/>
          <w:sz w:val="24"/>
          <w:szCs w:val="24"/>
          <w:rtl/>
          <w:lang w:val="en-GB" w:bidi="ar-LY"/>
        </w:rPr>
        <w:t xml:space="preserve">  .</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ف .</w:t>
      </w:r>
      <w:proofErr w:type="gramEnd"/>
      <w:r w:rsidRPr="0016381F">
        <w:rPr>
          <w:rFonts w:ascii="Sakkal Majalla" w:eastAsia="SimSun" w:hAnsi="Sakkal Majalla" w:cs="Sakkal Majalla"/>
          <w:sz w:val="24"/>
          <w:szCs w:val="24"/>
          <w:rtl/>
          <w:lang w:val="en-GB" w:bidi="ar-LY"/>
        </w:rPr>
        <w:t xml:space="preserve"> دي </w:t>
      </w:r>
      <w:proofErr w:type="spellStart"/>
      <w:proofErr w:type="gramStart"/>
      <w:r w:rsidRPr="0016381F">
        <w:rPr>
          <w:rFonts w:ascii="Sakkal Majalla" w:eastAsia="SimSun" w:hAnsi="Sakkal Majalla" w:cs="Sakkal Majalla"/>
          <w:sz w:val="24"/>
          <w:szCs w:val="24"/>
          <w:rtl/>
          <w:lang w:val="en-GB" w:bidi="ar-LY"/>
        </w:rPr>
        <w:t>كاندول</w:t>
      </w:r>
      <w:proofErr w:type="spellEnd"/>
      <w:r w:rsidRPr="0016381F">
        <w:rPr>
          <w:rFonts w:ascii="Sakkal Majalla" w:eastAsia="SimSun" w:hAnsi="Sakkal Majalla" w:cs="Sakkal Majalla"/>
          <w:sz w:val="24"/>
          <w:szCs w:val="24"/>
          <w:rtl/>
          <w:lang w:val="en-GB" w:bidi="ar-LY"/>
        </w:rPr>
        <w:t xml:space="preserve"> ،</w:t>
      </w:r>
      <w:proofErr w:type="gramEnd"/>
      <w:r w:rsidRPr="0016381F">
        <w:rPr>
          <w:rFonts w:ascii="Sakkal Majalla" w:eastAsia="SimSun" w:hAnsi="Sakkal Majalla" w:cs="Sakkal Majalla"/>
          <w:sz w:val="24"/>
          <w:szCs w:val="24"/>
          <w:rtl/>
          <w:lang w:val="en-GB" w:bidi="ar-LY"/>
        </w:rPr>
        <w:t xml:space="preserve"> الملك دريس عاهل ليبيا حياته </w:t>
      </w:r>
      <w:proofErr w:type="gramStart"/>
      <w:r w:rsidRPr="0016381F">
        <w:rPr>
          <w:rFonts w:ascii="Sakkal Majalla" w:eastAsia="SimSun" w:hAnsi="Sakkal Majalla" w:cs="Sakkal Majalla"/>
          <w:sz w:val="24"/>
          <w:szCs w:val="24"/>
          <w:rtl/>
          <w:lang w:val="en-GB" w:bidi="ar-LY"/>
        </w:rPr>
        <w:t>وعصره ،</w:t>
      </w:r>
      <w:proofErr w:type="gramEnd"/>
      <w:r w:rsidRPr="0016381F">
        <w:rPr>
          <w:rFonts w:ascii="Sakkal Majalla" w:eastAsia="SimSun" w:hAnsi="Sakkal Majalla" w:cs="Sakkal Majalla"/>
          <w:sz w:val="24"/>
          <w:szCs w:val="24"/>
          <w:rtl/>
          <w:lang w:val="en-GB" w:bidi="ar-LY"/>
        </w:rPr>
        <w:t xml:space="preserve"> دار لنشر </w:t>
      </w:r>
      <w:proofErr w:type="gramStart"/>
      <w:r w:rsidRPr="0016381F">
        <w:rPr>
          <w:rFonts w:ascii="Sakkal Majalla" w:eastAsia="SimSun" w:hAnsi="Sakkal Majalla" w:cs="Sakkal Majalla"/>
          <w:sz w:val="24"/>
          <w:szCs w:val="24"/>
          <w:rtl/>
          <w:lang w:val="en-GB" w:bidi="ar-LY"/>
        </w:rPr>
        <w:t>لندن ،</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1988 ،</w:t>
      </w:r>
      <w:proofErr w:type="gramEnd"/>
      <w:r w:rsidRPr="0016381F">
        <w:rPr>
          <w:rFonts w:ascii="Sakkal Majalla" w:eastAsia="SimSun" w:hAnsi="Sakkal Majalla" w:cs="Sakkal Majalla"/>
          <w:sz w:val="24"/>
          <w:szCs w:val="24"/>
          <w:rtl/>
          <w:lang w:val="en-GB" w:bidi="ar-LY"/>
        </w:rPr>
        <w:t xml:space="preserve"> ص 63. </w:t>
      </w:r>
    </w:p>
    <w:p w14:paraId="6A5F00FC" w14:textId="5D1FA8A1"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13 -</w:t>
      </w:r>
      <w:r w:rsidR="0000333A" w:rsidRPr="0000333A">
        <w:rPr>
          <w:rFonts w:ascii="Sakkal Majalla" w:eastAsia="SimSun" w:hAnsi="Sakkal Majalla" w:cs="Sakkal Majalla"/>
          <w:sz w:val="24"/>
          <w:szCs w:val="24"/>
          <w:rtl/>
          <w:lang w:val="en-GB" w:bidi="ar-LY"/>
        </w:rPr>
        <w:t xml:space="preserve"> </w:t>
      </w:r>
      <w:r w:rsidR="0000333A" w:rsidRPr="0016381F">
        <w:rPr>
          <w:rFonts w:ascii="Sakkal Majalla" w:eastAsia="SimSun" w:hAnsi="Sakkal Majalla" w:cs="Sakkal Majalla"/>
          <w:sz w:val="24"/>
          <w:szCs w:val="24"/>
          <w:rtl/>
          <w:lang w:val="en-GB" w:bidi="ar-LY"/>
        </w:rPr>
        <w:t xml:space="preserve">يوسف </w:t>
      </w:r>
      <w:proofErr w:type="gramStart"/>
      <w:r w:rsidR="0000333A" w:rsidRPr="0016381F">
        <w:rPr>
          <w:rFonts w:ascii="Sakkal Majalla" w:eastAsia="SimSun" w:hAnsi="Sakkal Majalla" w:cs="Sakkal Majalla"/>
          <w:sz w:val="24"/>
          <w:szCs w:val="24"/>
          <w:rtl/>
          <w:lang w:val="en-GB" w:bidi="ar-LY"/>
        </w:rPr>
        <w:t>عبدالهادي</w:t>
      </w:r>
      <w:proofErr w:type="gramEnd"/>
      <w:r w:rsidRPr="0016381F">
        <w:rPr>
          <w:rFonts w:ascii="Sakkal Majalla" w:eastAsia="SimSun" w:hAnsi="Sakkal Majalla" w:cs="Sakkal Majalla"/>
          <w:sz w:val="24"/>
          <w:szCs w:val="24"/>
          <w:rtl/>
          <w:lang w:val="en-GB" w:bidi="ar-LY"/>
        </w:rPr>
        <w:t xml:space="preserve"> مجلة صور من حياة إدريس </w:t>
      </w:r>
      <w:proofErr w:type="gramStart"/>
      <w:r w:rsidRPr="0016381F">
        <w:rPr>
          <w:rFonts w:ascii="Sakkal Majalla" w:eastAsia="SimSun" w:hAnsi="Sakkal Majalla" w:cs="Sakkal Majalla"/>
          <w:sz w:val="24"/>
          <w:szCs w:val="24"/>
          <w:rtl/>
          <w:lang w:val="en-GB" w:bidi="ar-LY"/>
        </w:rPr>
        <w:t>السنوسي ،</w:t>
      </w:r>
      <w:proofErr w:type="gramEnd"/>
      <w:r w:rsidRPr="0016381F">
        <w:rPr>
          <w:rFonts w:ascii="Sakkal Majalla" w:eastAsia="SimSun" w:hAnsi="Sakkal Majalla" w:cs="Sakkal Majalla"/>
          <w:sz w:val="24"/>
          <w:szCs w:val="24"/>
          <w:rtl/>
          <w:lang w:val="en-GB" w:bidi="ar-LY"/>
        </w:rPr>
        <w:t xml:space="preserve"> العدد </w:t>
      </w:r>
      <w:proofErr w:type="gramStart"/>
      <w:r w:rsidRPr="0016381F">
        <w:rPr>
          <w:rFonts w:ascii="Sakkal Majalla" w:eastAsia="SimSun" w:hAnsi="Sakkal Majalla" w:cs="Sakkal Majalla"/>
          <w:sz w:val="24"/>
          <w:szCs w:val="24"/>
          <w:rtl/>
          <w:lang w:val="en-GB" w:bidi="ar-LY"/>
        </w:rPr>
        <w:t>الأول ،</w:t>
      </w:r>
      <w:proofErr w:type="gramEnd"/>
      <w:r w:rsidRPr="0016381F">
        <w:rPr>
          <w:rFonts w:ascii="Sakkal Majalla" w:eastAsia="SimSun" w:hAnsi="Sakkal Majalla" w:cs="Sakkal Majalla"/>
          <w:sz w:val="24"/>
          <w:szCs w:val="24"/>
          <w:rtl/>
          <w:lang w:val="en-GB" w:bidi="ar-LY"/>
        </w:rPr>
        <w:t xml:space="preserve"> دار النشر بن </w:t>
      </w:r>
      <w:proofErr w:type="spellStart"/>
      <w:r w:rsidRPr="0016381F">
        <w:rPr>
          <w:rFonts w:ascii="Sakkal Majalla" w:eastAsia="SimSun" w:hAnsi="Sakkal Majalla" w:cs="Sakkal Majalla"/>
          <w:sz w:val="24"/>
          <w:szCs w:val="24"/>
          <w:rtl/>
          <w:lang w:val="en-GB" w:bidi="ar-LY"/>
        </w:rPr>
        <w:t>شتوان</w:t>
      </w:r>
      <w:proofErr w:type="spell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للنشر ،</w:t>
      </w:r>
      <w:proofErr w:type="gramEnd"/>
      <w:r w:rsidRPr="0016381F">
        <w:rPr>
          <w:rFonts w:ascii="Sakkal Majalla" w:eastAsia="SimSun" w:hAnsi="Sakkal Majalla" w:cs="Sakkal Majalla"/>
          <w:sz w:val="24"/>
          <w:szCs w:val="24"/>
          <w:rtl/>
          <w:lang w:val="en-GB" w:bidi="ar-LY"/>
        </w:rPr>
        <w:t xml:space="preserve"> ، عام 1961 </w:t>
      </w:r>
      <w:proofErr w:type="gramStart"/>
      <w:r w:rsidRPr="0016381F">
        <w:rPr>
          <w:rFonts w:ascii="Sakkal Majalla" w:eastAsia="SimSun" w:hAnsi="Sakkal Majalla" w:cs="Sakkal Majalla"/>
          <w:sz w:val="24"/>
          <w:szCs w:val="24"/>
          <w:rtl/>
          <w:lang w:val="en-GB" w:bidi="ar-LY"/>
        </w:rPr>
        <w:t>م ،</w:t>
      </w:r>
      <w:proofErr w:type="gramEnd"/>
      <w:r w:rsidRPr="0016381F">
        <w:rPr>
          <w:rFonts w:ascii="Sakkal Majalla" w:eastAsia="SimSun" w:hAnsi="Sakkal Majalla" w:cs="Sakkal Majalla"/>
          <w:sz w:val="24"/>
          <w:szCs w:val="24"/>
          <w:rtl/>
          <w:lang w:val="en-GB" w:bidi="ar-LY"/>
        </w:rPr>
        <w:t xml:space="preserve"> ص18. </w:t>
      </w:r>
    </w:p>
    <w:p w14:paraId="59B5BF7A"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14 ـ المرجع نفسه. </w:t>
      </w:r>
    </w:p>
    <w:p w14:paraId="2C7F95CC" w14:textId="6789E56A"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15 - جميل </w:t>
      </w:r>
      <w:proofErr w:type="gramStart"/>
      <w:r w:rsidRPr="0016381F">
        <w:rPr>
          <w:rFonts w:ascii="Sakkal Majalla" w:eastAsia="SimSun" w:hAnsi="Sakkal Majalla" w:cs="Sakkal Majalla"/>
          <w:sz w:val="24"/>
          <w:szCs w:val="24"/>
          <w:rtl/>
          <w:lang w:val="en-GB" w:bidi="ar-LY"/>
        </w:rPr>
        <w:t>عارف ،</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عبدالرحمن</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عزام ،</w:t>
      </w:r>
      <w:proofErr w:type="gramEnd"/>
      <w:r w:rsidRPr="0016381F">
        <w:rPr>
          <w:rFonts w:ascii="Sakkal Majalla" w:eastAsia="SimSun" w:hAnsi="Sakkal Majalla" w:cs="Sakkal Majalla"/>
          <w:sz w:val="24"/>
          <w:szCs w:val="24"/>
          <w:rtl/>
          <w:lang w:val="en-GB" w:bidi="ar-LY"/>
        </w:rPr>
        <w:t xml:space="preserve"> </w:t>
      </w:r>
      <w:proofErr w:type="spellStart"/>
      <w:r w:rsidRPr="0016381F">
        <w:rPr>
          <w:rFonts w:ascii="Sakkal Majalla" w:eastAsia="SimSun" w:hAnsi="Sakkal Majalla" w:cs="Sakkal Majalla"/>
          <w:sz w:val="24"/>
          <w:szCs w:val="24"/>
          <w:rtl/>
          <w:lang w:val="en-GB" w:bidi="ar-LY"/>
        </w:rPr>
        <w:t>صفخات</w:t>
      </w:r>
      <w:proofErr w:type="spellEnd"/>
      <w:r w:rsidRPr="0016381F">
        <w:rPr>
          <w:rFonts w:ascii="Sakkal Majalla" w:eastAsia="SimSun" w:hAnsi="Sakkal Majalla" w:cs="Sakkal Majalla"/>
          <w:sz w:val="24"/>
          <w:szCs w:val="24"/>
          <w:rtl/>
          <w:lang w:val="en-GB" w:bidi="ar-LY"/>
        </w:rPr>
        <w:t xml:space="preserve"> المذكرات السرية لأول أمـين عام للجامعة </w:t>
      </w:r>
      <w:proofErr w:type="gramStart"/>
      <w:r w:rsidRPr="0016381F">
        <w:rPr>
          <w:rFonts w:ascii="Sakkal Majalla" w:eastAsia="SimSun" w:hAnsi="Sakkal Majalla" w:cs="Sakkal Majalla"/>
          <w:sz w:val="24"/>
          <w:szCs w:val="24"/>
          <w:rtl/>
          <w:lang w:val="en-GB" w:bidi="ar-LY"/>
        </w:rPr>
        <w:t>العربية ،</w:t>
      </w:r>
      <w:proofErr w:type="gramEnd"/>
      <w:r w:rsidRPr="0016381F">
        <w:rPr>
          <w:rFonts w:ascii="Sakkal Majalla" w:eastAsia="SimSun" w:hAnsi="Sakkal Majalla" w:cs="Sakkal Majalla"/>
          <w:sz w:val="24"/>
          <w:szCs w:val="24"/>
          <w:rtl/>
          <w:lang w:val="en-GB" w:bidi="ar-LY"/>
        </w:rPr>
        <w:t xml:space="preserve"> الهيئة المصرية العامة </w:t>
      </w:r>
      <w:proofErr w:type="gramStart"/>
      <w:r w:rsidRPr="0016381F">
        <w:rPr>
          <w:rFonts w:ascii="Sakkal Majalla" w:eastAsia="SimSun" w:hAnsi="Sakkal Majalla" w:cs="Sakkal Majalla"/>
          <w:sz w:val="24"/>
          <w:szCs w:val="24"/>
          <w:rtl/>
          <w:lang w:val="en-GB" w:bidi="ar-LY"/>
        </w:rPr>
        <w:t xml:space="preserve">للكتاب </w:t>
      </w:r>
      <w:r w:rsidR="0000333A" w:rsidRPr="0016381F">
        <w:rPr>
          <w:rFonts w:ascii="Sakkal Majalla" w:eastAsia="SimSun" w:hAnsi="Sakkal Majalla" w:cs="Sakkal Majalla"/>
          <w:sz w:val="24"/>
          <w:szCs w:val="24"/>
          <w:rtl/>
          <w:lang w:val="en-GB" w:bidi="ar-LY"/>
        </w:rPr>
        <w:t>،</w:t>
      </w:r>
      <w:proofErr w:type="gramEnd"/>
      <w:r w:rsidR="0000333A" w:rsidRPr="0016381F">
        <w:rPr>
          <w:rFonts w:ascii="Sakkal Majalla" w:eastAsia="SimSun" w:hAnsi="Sakkal Majalla" w:cs="Sakkal Majalla"/>
          <w:sz w:val="24"/>
          <w:szCs w:val="24"/>
          <w:rtl/>
          <w:lang w:val="en-GB" w:bidi="ar-LY"/>
        </w:rPr>
        <w:t xml:space="preserve"> ط</w:t>
      </w:r>
      <w:proofErr w:type="gramStart"/>
      <w:r w:rsidR="0000333A" w:rsidRPr="0016381F">
        <w:rPr>
          <w:rFonts w:ascii="Sakkal Majalla" w:eastAsia="SimSun" w:hAnsi="Sakkal Majalla" w:cs="Sakkal Majalla"/>
          <w:sz w:val="24"/>
          <w:szCs w:val="24"/>
          <w:rtl/>
          <w:lang w:val="en-GB" w:bidi="ar-LY"/>
        </w:rPr>
        <w:t>1 ،</w:t>
      </w:r>
      <w:proofErr w:type="gramEnd"/>
      <w:r w:rsidR="0000333A" w:rsidRPr="0016381F">
        <w:rPr>
          <w:rFonts w:ascii="Sakkal Majalla" w:eastAsia="SimSun" w:hAnsi="Sakkal Majalla" w:cs="Sakkal Majalla"/>
          <w:sz w:val="24"/>
          <w:szCs w:val="24"/>
          <w:rtl/>
          <w:lang w:val="en-GB" w:bidi="ar-LY"/>
        </w:rPr>
        <w:t xml:space="preserve"> ص013 م</w:t>
      </w:r>
    </w:p>
    <w:p w14:paraId="35A26ADB"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ص39. </w:t>
      </w:r>
    </w:p>
    <w:p w14:paraId="32EA32CB"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 xml:space="preserve">16 - محمد الطيب </w:t>
      </w:r>
      <w:proofErr w:type="gramStart"/>
      <w:r w:rsidRPr="0016381F">
        <w:rPr>
          <w:rFonts w:ascii="Sakkal Majalla" w:eastAsia="SimSun" w:hAnsi="Sakkal Majalla" w:cs="Sakkal Majalla"/>
          <w:sz w:val="24"/>
          <w:szCs w:val="24"/>
          <w:rtl/>
          <w:lang w:val="en-GB" w:bidi="ar-LY"/>
        </w:rPr>
        <w:t>الأشهب ،</w:t>
      </w:r>
      <w:proofErr w:type="gramEnd"/>
      <w:r w:rsidRPr="0016381F">
        <w:rPr>
          <w:rFonts w:ascii="Sakkal Majalla" w:eastAsia="SimSun" w:hAnsi="Sakkal Majalla" w:cs="Sakkal Majalla"/>
          <w:sz w:val="24"/>
          <w:szCs w:val="24"/>
          <w:rtl/>
          <w:lang w:val="en-GB" w:bidi="ar-LY"/>
        </w:rPr>
        <w:t xml:space="preserve"> إدريس السنوسي ملك مملكة </w:t>
      </w:r>
      <w:proofErr w:type="gramStart"/>
      <w:r w:rsidRPr="0016381F">
        <w:rPr>
          <w:rFonts w:ascii="Sakkal Majalla" w:eastAsia="SimSun" w:hAnsi="Sakkal Majalla" w:cs="Sakkal Majalla"/>
          <w:sz w:val="24"/>
          <w:szCs w:val="24"/>
          <w:rtl/>
          <w:lang w:val="en-GB" w:bidi="ar-LY"/>
        </w:rPr>
        <w:t>ليبيا ،</w:t>
      </w:r>
      <w:proofErr w:type="gramEnd"/>
      <w:r w:rsidRPr="0016381F">
        <w:rPr>
          <w:rFonts w:ascii="Sakkal Majalla" w:eastAsia="SimSun" w:hAnsi="Sakkal Majalla" w:cs="Sakkal Majalla"/>
          <w:sz w:val="24"/>
          <w:szCs w:val="24"/>
          <w:rtl/>
          <w:lang w:val="en-GB" w:bidi="ar-LY"/>
        </w:rPr>
        <w:t xml:space="preserve"> ط</w:t>
      </w:r>
      <w:proofErr w:type="gramStart"/>
      <w:r w:rsidRPr="0016381F">
        <w:rPr>
          <w:rFonts w:ascii="Sakkal Majalla" w:eastAsia="SimSun" w:hAnsi="Sakkal Majalla" w:cs="Sakkal Majalla"/>
          <w:sz w:val="24"/>
          <w:szCs w:val="24"/>
          <w:rtl/>
          <w:lang w:val="en-GB" w:bidi="ar-LY"/>
        </w:rPr>
        <w:t>2 ،</w:t>
      </w:r>
      <w:proofErr w:type="gramEnd"/>
      <w:r w:rsidRPr="0016381F">
        <w:rPr>
          <w:rFonts w:ascii="Sakkal Majalla" w:eastAsia="SimSun" w:hAnsi="Sakkal Majalla" w:cs="Sakkal Majalla"/>
          <w:sz w:val="24"/>
          <w:szCs w:val="24"/>
          <w:rtl/>
          <w:lang w:val="en-GB" w:bidi="ar-LY"/>
        </w:rPr>
        <w:t xml:space="preserve"> </w:t>
      </w:r>
      <w:proofErr w:type="gramStart"/>
      <w:r w:rsidRPr="0016381F">
        <w:rPr>
          <w:rFonts w:ascii="Sakkal Majalla" w:eastAsia="SimSun" w:hAnsi="Sakkal Majalla" w:cs="Sakkal Majalla"/>
          <w:sz w:val="24"/>
          <w:szCs w:val="24"/>
          <w:rtl/>
          <w:lang w:val="en-GB" w:bidi="ar-LY"/>
        </w:rPr>
        <w:t>القاهرة ،</w:t>
      </w:r>
      <w:proofErr w:type="gramEnd"/>
      <w:r w:rsidRPr="0016381F">
        <w:rPr>
          <w:rFonts w:ascii="Sakkal Majalla" w:eastAsia="SimSun" w:hAnsi="Sakkal Majalla" w:cs="Sakkal Majalla"/>
          <w:sz w:val="24"/>
          <w:szCs w:val="24"/>
          <w:rtl/>
          <w:lang w:val="en-GB" w:bidi="ar-LY"/>
        </w:rPr>
        <w:t xml:space="preserve"> </w:t>
      </w:r>
    </w:p>
    <w:p w14:paraId="5DAB6A6A" w14:textId="77777777" w:rsidR="0016381F" w:rsidRPr="0016381F" w:rsidRDefault="0016381F" w:rsidP="0016381F">
      <w:pPr>
        <w:bidi/>
        <w:spacing w:after="0" w:line="240" w:lineRule="auto"/>
        <w:rPr>
          <w:rFonts w:ascii="Sakkal Majalla" w:eastAsia="SimSun" w:hAnsi="Sakkal Majalla" w:cs="Sakkal Majalla"/>
          <w:sz w:val="24"/>
          <w:szCs w:val="24"/>
          <w:rtl/>
          <w:lang w:val="en-GB" w:bidi="ar-LY"/>
        </w:rPr>
      </w:pPr>
      <w:r w:rsidRPr="0016381F">
        <w:rPr>
          <w:rFonts w:ascii="Sakkal Majalla" w:eastAsia="SimSun" w:hAnsi="Sakkal Majalla" w:cs="Sakkal Majalla"/>
          <w:sz w:val="24"/>
          <w:szCs w:val="24"/>
          <w:rtl/>
          <w:lang w:val="en-GB" w:bidi="ar-LY"/>
        </w:rPr>
        <w:t>ص 113.</w:t>
      </w:r>
    </w:p>
    <w:p w14:paraId="6C6DA690" w14:textId="73288556" w:rsidR="00427B38" w:rsidRPr="00BD0E1A" w:rsidRDefault="00427B38" w:rsidP="0000333A">
      <w:pPr>
        <w:spacing w:after="0" w:line="240" w:lineRule="auto"/>
        <w:ind w:left="720"/>
        <w:jc w:val="both"/>
        <w:rPr>
          <w:rFonts w:ascii="Sakkal Majalla" w:hAnsi="Sakkal Majalla" w:cs="Sakkal Majalla"/>
          <w:sz w:val="28"/>
          <w:szCs w:val="28"/>
          <w:rtl/>
          <w:lang w:bidi="ar-LY"/>
        </w:rPr>
      </w:pPr>
    </w:p>
    <w:sectPr w:rsidR="00427B38" w:rsidRPr="00BD0E1A" w:rsidSect="008D0941">
      <w:headerReference w:type="even" r:id="rId8"/>
      <w:headerReference w:type="default" r:id="rId9"/>
      <w:footerReference w:type="default" r:id="rId10"/>
      <w:headerReference w:type="first" r:id="rId11"/>
      <w:footerReference w:type="first" r:id="rId12"/>
      <w:pgSz w:w="11907" w:h="16840" w:code="9"/>
      <w:pgMar w:top="1134" w:right="1134" w:bottom="1134" w:left="1134" w:header="851" w:footer="907" w:gutter="0"/>
      <w:pgBorders w:offsetFrom="page">
        <w:top w:val="thinThickSmallGap" w:sz="18" w:space="24" w:color="ACB9CA" w:themeColor="text2" w:themeTint="66"/>
        <w:left w:val="thinThickSmallGap" w:sz="18" w:space="24" w:color="ACB9CA" w:themeColor="text2" w:themeTint="66"/>
        <w:bottom w:val="thickThinSmallGap" w:sz="18" w:space="24" w:color="ACB9CA" w:themeColor="text2" w:themeTint="66"/>
        <w:right w:val="thickThinSmallGap" w:sz="18" w:space="24" w:color="ACB9CA" w:themeColor="text2" w:themeTint="66"/>
      </w:pgBorders>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524C9" w14:textId="77777777" w:rsidR="004F07A9" w:rsidRDefault="004F07A9" w:rsidP="000D687D">
      <w:pPr>
        <w:spacing w:after="0" w:line="240" w:lineRule="auto"/>
      </w:pPr>
      <w:r>
        <w:separator/>
      </w:r>
    </w:p>
  </w:endnote>
  <w:endnote w:type="continuationSeparator" w:id="0">
    <w:p w14:paraId="503C7542" w14:textId="77777777" w:rsidR="004F07A9" w:rsidRDefault="004F07A9" w:rsidP="000D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ヒラギノ角ゴ Pro W3">
    <w:altName w:val="Yu Gothic"/>
    <w:charset w:val="80"/>
    <w:family w:val="swiss"/>
    <w:pitch w:val="variable"/>
    <w:sig w:usb0="E00002FF" w:usb1="7AC7FFFF" w:usb2="00000012" w:usb3="00000000" w:csb0="0002000D"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AE185" w14:textId="77777777" w:rsidR="006774A7" w:rsidRDefault="006774A7">
    <w:pPr>
      <w:pStyle w:val="a4"/>
    </w:pPr>
    <w:r w:rsidRPr="006774A7">
      <w:rPr>
        <w:noProof/>
      </w:rPr>
      <w:drawing>
        <wp:inline distT="0" distB="0" distL="0" distR="0" wp14:anchorId="291E908E" wp14:editId="149C63F1">
          <wp:extent cx="6120765" cy="648335"/>
          <wp:effectExtent l="0" t="0" r="0" b="0"/>
          <wp:docPr id="148826309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4833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E6FB0" w14:textId="77777777" w:rsidR="006774A7" w:rsidRPr="00FE54DE" w:rsidRDefault="006774A7" w:rsidP="006774A7">
    <w:pPr>
      <w:pBdr>
        <w:top w:val="single" w:sz="4" w:space="1" w:color="auto"/>
      </w:pBdr>
      <w:spacing w:after="0" w:line="230" w:lineRule="exact"/>
      <w:jc w:val="both"/>
      <w:rPr>
        <w:rFonts w:ascii="Times New Roman" w:eastAsia="SimSun" w:hAnsi="Times New Roman" w:cs="Sakkal Majalla"/>
        <w:iCs/>
        <w:noProof/>
        <w:sz w:val="18"/>
        <w:szCs w:val="18"/>
      </w:rPr>
    </w:pPr>
    <w:r w:rsidRPr="00FE54DE">
      <w:rPr>
        <w:rFonts w:ascii="Times New Roman" w:eastAsia="SimSun" w:hAnsi="Times New Roman" w:cs="Sakkal Majalla"/>
        <w:iCs/>
        <w:noProof/>
        <w:sz w:val="18"/>
        <w:szCs w:val="18"/>
      </w:rPr>
      <w:t>*Corresponding author:</w:t>
    </w:r>
  </w:p>
  <w:p w14:paraId="229FBC48" w14:textId="77777777" w:rsidR="006774A7" w:rsidRPr="00FE54DE" w:rsidRDefault="006774A7" w:rsidP="006774A7">
    <w:pPr>
      <w:pBdr>
        <w:top w:val="single" w:sz="4" w:space="1" w:color="auto"/>
      </w:pBdr>
      <w:spacing w:after="0" w:line="230" w:lineRule="exact"/>
      <w:jc w:val="both"/>
      <w:rPr>
        <w:rFonts w:ascii="Times New Roman" w:eastAsia="SimSun" w:hAnsi="Times New Roman" w:cs="Sakkal Majalla"/>
        <w:iCs/>
        <w:noProof/>
        <w:sz w:val="18"/>
        <w:szCs w:val="18"/>
      </w:rPr>
    </w:pPr>
    <w:r w:rsidRPr="00FE54DE">
      <w:rPr>
        <w:rFonts w:ascii="Times New Roman" w:eastAsia="SimSun" w:hAnsi="Times New Roman" w:cs="Sakkal Majalla"/>
        <w:iCs/>
        <w:noProof/>
        <w:sz w:val="18"/>
        <w:szCs w:val="18"/>
      </w:rPr>
      <w:t xml:space="preserve">E-mail addresses: </w:t>
    </w:r>
    <w:hyperlink r:id="rId1" w:history="1">
      <w:r w:rsidRPr="00FE54DE">
        <w:rPr>
          <w:rFonts w:ascii="Times New Roman" w:eastAsia="SimSun" w:hAnsi="Times New Roman" w:cs="Sakkal Majalla"/>
          <w:iCs/>
          <w:noProof/>
          <w:color w:val="0000FF"/>
          <w:sz w:val="18"/>
          <w:szCs w:val="18"/>
        </w:rPr>
        <w:t>example@example.com</w:t>
      </w:r>
    </w:hyperlink>
    <w:r w:rsidRPr="00FE54DE">
      <w:rPr>
        <w:rFonts w:ascii="Times New Roman" w:eastAsia="SimSun" w:hAnsi="Times New Roman" w:cs="Sakkal Majalla"/>
        <w:iCs/>
        <w:noProof/>
        <w:sz w:val="18"/>
        <w:szCs w:val="18"/>
      </w:rPr>
      <w:t xml:space="preserve">, (Second author) </w:t>
    </w:r>
    <w:hyperlink r:id="rId2" w:history="1">
      <w:r w:rsidRPr="00FE54DE">
        <w:rPr>
          <w:rFonts w:ascii="Times New Roman" w:eastAsia="SimSun" w:hAnsi="Times New Roman" w:cs="Sakkal Majalla"/>
          <w:iCs/>
          <w:noProof/>
          <w:color w:val="0000FF"/>
          <w:sz w:val="18"/>
          <w:szCs w:val="18"/>
        </w:rPr>
        <w:t>example@example.com</w:t>
      </w:r>
    </w:hyperlink>
    <w:r w:rsidRPr="00FE54DE">
      <w:rPr>
        <w:rFonts w:ascii="Times New Roman" w:eastAsia="SimSun" w:hAnsi="Times New Roman" w:cs="Sakkal Majalla"/>
        <w:iCs/>
        <w:noProof/>
        <w:sz w:val="18"/>
        <w:szCs w:val="18"/>
      </w:rPr>
      <w:t xml:space="preserve">,(Third author) </w:t>
    </w:r>
    <w:hyperlink r:id="rId3" w:history="1">
      <w:r w:rsidRPr="00FE54DE">
        <w:rPr>
          <w:rFonts w:ascii="Times New Roman" w:eastAsia="SimSun" w:hAnsi="Times New Roman" w:cs="Sakkal Majalla"/>
          <w:iCs/>
          <w:noProof/>
          <w:color w:val="0000FF"/>
          <w:sz w:val="18"/>
          <w:szCs w:val="18"/>
        </w:rPr>
        <w:t>example@example.com</w:t>
      </w:r>
    </w:hyperlink>
  </w:p>
  <w:p w14:paraId="6506EE0C" w14:textId="77777777" w:rsidR="006774A7" w:rsidRPr="00B75951" w:rsidRDefault="006774A7" w:rsidP="006774A7">
    <w:pPr>
      <w:pBdr>
        <w:top w:val="single" w:sz="4" w:space="1" w:color="auto"/>
      </w:pBdr>
      <w:spacing w:after="0" w:line="230" w:lineRule="exact"/>
      <w:jc w:val="both"/>
      <w:rPr>
        <w:rFonts w:ascii="Times New Roman" w:eastAsia="SimSun" w:hAnsi="Times New Roman" w:cs="Sakkal Majalla"/>
        <w:i/>
        <w:noProof/>
        <w:sz w:val="18"/>
        <w:szCs w:val="18"/>
        <w:rtl/>
      </w:rPr>
    </w:pPr>
  </w:p>
  <w:p w14:paraId="55E71EAC" w14:textId="77777777" w:rsidR="006774A7" w:rsidRDefault="006774A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CA20D" w14:textId="77777777" w:rsidR="004F07A9" w:rsidRDefault="004F07A9" w:rsidP="000D687D">
      <w:pPr>
        <w:spacing w:after="0" w:line="240" w:lineRule="auto"/>
      </w:pPr>
      <w:r>
        <w:separator/>
      </w:r>
    </w:p>
  </w:footnote>
  <w:footnote w:type="continuationSeparator" w:id="0">
    <w:p w14:paraId="1B8FC04A" w14:textId="77777777" w:rsidR="004F07A9" w:rsidRDefault="004F07A9" w:rsidP="000D6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3945" w14:textId="77777777" w:rsidR="000E4D09" w:rsidRDefault="00000000">
    <w:pPr>
      <w:pStyle w:val="a3"/>
    </w:pPr>
    <w:r>
      <w:rPr>
        <w:noProof/>
      </w:rPr>
      <w:pict w14:anchorId="02458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84766" o:spid="_x0000_s1041" type="#_x0000_t75" style="position:absolute;margin-left:0;margin-top:0;width:84.2pt;height:28.05pt;z-index:-251657728;mso-position-horizontal:center;mso-position-horizontal-relative:margin;mso-position-vertical:center;mso-position-vertical-relative:margin" o:allowincell="f">
          <v:imagedata r:id="rId1" o:title="0906"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BE909" w14:textId="77777777" w:rsidR="000E4D09" w:rsidRDefault="00000000">
    <w:pPr>
      <w:pStyle w:val="a3"/>
    </w:pPr>
    <w:r>
      <w:rPr>
        <w:noProof/>
      </w:rPr>
      <w:pict w14:anchorId="76938D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84767" o:spid="_x0000_s1042" type="#_x0000_t75" style="position:absolute;margin-left:0;margin-top:0;width:84.2pt;height:28.05pt;z-index:-251656704;mso-position-horizontal:center;mso-position-horizontal-relative:margin;mso-position-vertical:center;mso-position-vertical-relative:margin" o:allowincell="f">
          <v:imagedata r:id="rId1" o:title="0906"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0"/>
      <w:tblW w:w="10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533"/>
      <w:gridCol w:w="2959"/>
    </w:tblGrid>
    <w:tr w:rsidR="000D687D" w:rsidRPr="000D687D" w14:paraId="0D135018" w14:textId="77777777" w:rsidTr="00147C61">
      <w:trPr>
        <w:trHeight w:val="1702"/>
      </w:trPr>
      <w:tc>
        <w:tcPr>
          <w:tcW w:w="1980" w:type="dxa"/>
          <w:vAlign w:val="center"/>
        </w:tcPr>
        <w:p w14:paraId="70AF9F98" w14:textId="77777777" w:rsidR="000D687D" w:rsidRPr="00D43A2B" w:rsidRDefault="000D687D" w:rsidP="00E07A91">
          <w:pPr>
            <w:tabs>
              <w:tab w:val="center" w:pos="4706"/>
              <w:tab w:val="right" w:pos="9356"/>
            </w:tabs>
            <w:spacing w:line="200" w:lineRule="atLeast"/>
            <w:rPr>
              <w:rFonts w:ascii="Times New Roman" w:eastAsia="SimSun" w:hAnsi="Times New Roman" w:cs="Times New Roman"/>
              <w:noProof/>
              <w:sz w:val="14"/>
              <w:szCs w:val="20"/>
            </w:rPr>
          </w:pPr>
          <w:r w:rsidRPr="00D43A2B">
            <w:rPr>
              <w:rFonts w:ascii="Calibri" w:hAnsi="Calibri" w:cs="Arial"/>
              <w:noProof/>
              <w:sz w:val="16"/>
              <w:szCs w:val="16"/>
            </w:rPr>
            <w:drawing>
              <wp:anchor distT="0" distB="0" distL="114300" distR="114300" simplePos="0" relativeHeight="251655680" behindDoc="1" locked="0" layoutInCell="1" allowOverlap="1" wp14:anchorId="4EB2CB8C" wp14:editId="3C37A023">
                <wp:simplePos x="0" y="0"/>
                <wp:positionH relativeFrom="column">
                  <wp:posOffset>-118110</wp:posOffset>
                </wp:positionH>
                <wp:positionV relativeFrom="paragraph">
                  <wp:posOffset>-78740</wp:posOffset>
                </wp:positionV>
                <wp:extent cx="991870" cy="967740"/>
                <wp:effectExtent l="0" t="0" r="0" b="381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a:blip r:embed="rId1">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rcRect t="2744" b="2744"/>
                        <a:stretch>
                          <a:fillRect/>
                        </a:stretch>
                      </pic:blipFill>
                      <pic:spPr bwMode="auto">
                        <a:xfrm>
                          <a:off x="0" y="0"/>
                          <a:ext cx="991870" cy="96774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5533" w:type="dxa"/>
          <w:shd w:val="clear" w:color="auto" w:fill="002060"/>
          <w:vAlign w:val="center"/>
        </w:tcPr>
        <w:p w14:paraId="1C8A6CFA" w14:textId="77777777" w:rsidR="00147C61" w:rsidRDefault="00147C61" w:rsidP="004E6812">
          <w:pPr>
            <w:widowControl w:val="0"/>
            <w:spacing w:line="230" w:lineRule="exact"/>
            <w:jc w:val="center"/>
            <w:rPr>
              <w:rFonts w:ascii="Traditional Arabic" w:eastAsia="SimSun" w:hAnsi="Traditional Arabic" w:cs="Traditional Arabic"/>
              <w:b/>
              <w:color w:val="800000"/>
              <w:sz w:val="24"/>
              <w:szCs w:val="24"/>
            </w:rPr>
          </w:pPr>
          <w:r w:rsidRPr="00822B2C">
            <w:rPr>
              <w:b/>
              <w:bCs/>
              <w:sz w:val="28"/>
              <w:szCs w:val="28"/>
              <w:rtl/>
            </w:rPr>
            <w:t>مجلة السلام الدولية</w:t>
          </w:r>
          <w:r w:rsidRPr="00822B2C">
            <w:rPr>
              <w:rFonts w:hint="cs"/>
              <w:b/>
              <w:bCs/>
              <w:sz w:val="28"/>
              <w:szCs w:val="28"/>
              <w:rtl/>
            </w:rPr>
            <w:t xml:space="preserve"> للعلوم الإنسانية والتطبيقية</w:t>
          </w:r>
        </w:p>
        <w:p w14:paraId="058375BC" w14:textId="77777777" w:rsidR="00147C61" w:rsidRDefault="00147C61" w:rsidP="004E6812">
          <w:pPr>
            <w:widowControl w:val="0"/>
            <w:spacing w:line="230" w:lineRule="exact"/>
            <w:jc w:val="center"/>
            <w:rPr>
              <w:b/>
              <w:bCs/>
              <w:i/>
              <w:iCs/>
            </w:rPr>
          </w:pPr>
          <w:proofErr w:type="spellStart"/>
          <w:r w:rsidRPr="00D74CE4">
            <w:rPr>
              <w:b/>
              <w:bCs/>
              <w:i/>
              <w:iCs/>
            </w:rPr>
            <w:t>A</w:t>
          </w:r>
          <w:r>
            <w:rPr>
              <w:b/>
              <w:bCs/>
              <w:i/>
              <w:iCs/>
            </w:rPr>
            <w:t>l</w:t>
          </w:r>
          <w:r w:rsidRPr="00D74CE4">
            <w:rPr>
              <w:b/>
              <w:bCs/>
              <w:i/>
              <w:iCs/>
            </w:rPr>
            <w:t>sslam</w:t>
          </w:r>
          <w:proofErr w:type="spellEnd"/>
          <w:r w:rsidRPr="00D74CE4">
            <w:rPr>
              <w:b/>
              <w:bCs/>
              <w:i/>
              <w:iCs/>
            </w:rPr>
            <w:t xml:space="preserve"> International Journal</w:t>
          </w:r>
        </w:p>
        <w:p w14:paraId="1F4868A4" w14:textId="77777777" w:rsidR="000D687D" w:rsidRPr="008901EA" w:rsidRDefault="00147C61" w:rsidP="004E6812">
          <w:pPr>
            <w:widowControl w:val="0"/>
            <w:spacing w:line="230" w:lineRule="exact"/>
            <w:jc w:val="center"/>
            <w:rPr>
              <w:rFonts w:ascii="Traditional Arabic" w:eastAsia="SimSun" w:hAnsi="Traditional Arabic" w:cs="Traditional Arabic"/>
              <w:b/>
              <w:color w:val="FFC000"/>
              <w:sz w:val="24"/>
              <w:szCs w:val="24"/>
              <w:lang w:val="en-US"/>
            </w:rPr>
          </w:pPr>
          <w:r>
            <w:rPr>
              <w:b/>
              <w:bCs/>
              <w:i/>
              <w:iCs/>
            </w:rPr>
            <w:t xml:space="preserve"> Humanities and Applied Sciences</w:t>
          </w:r>
        </w:p>
        <w:p w14:paraId="37E33006" w14:textId="77777777" w:rsidR="000D687D" w:rsidRPr="00147C61" w:rsidRDefault="000D687D" w:rsidP="000D687D">
          <w:pPr>
            <w:widowControl w:val="0"/>
            <w:bidi/>
            <w:spacing w:line="230" w:lineRule="exact"/>
            <w:jc w:val="center"/>
            <w:rPr>
              <w:rFonts w:ascii="Traditional Arabic" w:eastAsia="SimSun" w:hAnsi="Traditional Arabic" w:cs="Traditional Arabic"/>
              <w:bCs/>
              <w:color w:val="FFF2CC" w:themeColor="accent4" w:themeTint="33"/>
              <w:sz w:val="24"/>
              <w:szCs w:val="24"/>
              <w:rtl/>
              <w:lang w:bidi="ar-LY"/>
            </w:rPr>
          </w:pPr>
          <w:r w:rsidRPr="00147C61">
            <w:rPr>
              <w:rFonts w:ascii="Traditional Arabic" w:eastAsia="SimSun" w:hAnsi="Traditional Arabic" w:cs="Traditional Arabic"/>
              <w:bCs/>
              <w:color w:val="FFF2CC" w:themeColor="accent4" w:themeTint="33"/>
              <w:sz w:val="24"/>
              <w:szCs w:val="24"/>
              <w:rtl/>
            </w:rPr>
            <w:t xml:space="preserve">تصدر </w:t>
          </w:r>
          <w:r w:rsidR="00147C61">
            <w:rPr>
              <w:rFonts w:ascii="Traditional Arabic" w:eastAsia="SimSun" w:hAnsi="Traditional Arabic" w:cs="Traditional Arabic" w:hint="cs"/>
              <w:bCs/>
              <w:color w:val="FFF2CC" w:themeColor="accent4" w:themeTint="33"/>
              <w:sz w:val="24"/>
              <w:szCs w:val="24"/>
              <w:rtl/>
            </w:rPr>
            <w:t>عن جامعة السلام الدولية</w:t>
          </w:r>
        </w:p>
        <w:p w14:paraId="21B624DB" w14:textId="77777777" w:rsidR="000D687D" w:rsidRPr="00D43A2B" w:rsidRDefault="00147C61" w:rsidP="001A172E">
          <w:pPr>
            <w:tabs>
              <w:tab w:val="center" w:pos="4706"/>
              <w:tab w:val="right" w:pos="9356"/>
            </w:tabs>
            <w:jc w:val="center"/>
            <w:rPr>
              <w:rFonts w:asciiTheme="majorHAnsi" w:eastAsia="SimSun" w:hAnsiTheme="majorHAnsi" w:cstheme="majorHAnsi"/>
              <w:noProof/>
              <w:sz w:val="14"/>
              <w:szCs w:val="20"/>
            </w:rPr>
          </w:pPr>
          <w:r w:rsidRPr="00147C61">
            <w:rPr>
              <w:rFonts w:ascii="Traditional Arabic" w:eastAsia="SimSun" w:hAnsi="Traditional Arabic" w:cs="Traditional Arabic"/>
              <w:bCs/>
              <w:color w:val="EDEDED" w:themeColor="accent3" w:themeTint="33"/>
              <w:sz w:val="24"/>
              <w:szCs w:val="24"/>
            </w:rPr>
            <w:t xml:space="preserve">https://ojs.aiu.edu.ly/index.php/journal </w:t>
          </w:r>
        </w:p>
      </w:tc>
      <w:tc>
        <w:tcPr>
          <w:tcW w:w="2959" w:type="dxa"/>
          <w:tcBorders>
            <w:left w:val="nil"/>
          </w:tcBorders>
          <w:vAlign w:val="center"/>
        </w:tcPr>
        <w:p w14:paraId="63B0B4C2" w14:textId="77777777" w:rsidR="000D687D" w:rsidRPr="000D687D" w:rsidRDefault="0078737C" w:rsidP="000D687D">
          <w:pPr>
            <w:tabs>
              <w:tab w:val="center" w:pos="4706"/>
              <w:tab w:val="right" w:pos="9356"/>
            </w:tabs>
            <w:spacing w:after="80" w:line="200" w:lineRule="atLeast"/>
            <w:jc w:val="center"/>
            <w:rPr>
              <w:rFonts w:ascii="Times New Roman" w:eastAsia="SimSun" w:hAnsi="Times New Roman" w:cs="Times New Roman"/>
              <w:noProof/>
              <w:sz w:val="14"/>
              <w:szCs w:val="20"/>
            </w:rPr>
          </w:pPr>
          <w:r>
            <w:rPr>
              <w:rFonts w:ascii="Times New Roman" w:eastAsia="SimSun" w:hAnsi="Times New Roman" w:cs="Times New Roman"/>
              <w:noProof/>
              <w:sz w:val="14"/>
              <w:szCs w:val="20"/>
            </w:rPr>
            <w:drawing>
              <wp:anchor distT="0" distB="0" distL="114300" distR="114300" simplePos="0" relativeHeight="251656704" behindDoc="1" locked="0" layoutInCell="1" allowOverlap="1" wp14:anchorId="3D07363B" wp14:editId="58B85544">
                <wp:simplePos x="0" y="0"/>
                <wp:positionH relativeFrom="column">
                  <wp:posOffset>187325</wp:posOffset>
                </wp:positionH>
                <wp:positionV relativeFrom="paragraph">
                  <wp:posOffset>-74295</wp:posOffset>
                </wp:positionV>
                <wp:extent cx="1348740" cy="449580"/>
                <wp:effectExtent l="0" t="0" r="3810" b="7620"/>
                <wp:wrapNone/>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12"/>
                        <pic:cNvPicPr/>
                      </pic:nvPicPr>
                      <pic:blipFill>
                        <a:blip r:embed="rId3">
                          <a:extLst>
                            <a:ext uri="{28A0092B-C50C-407E-A947-70E740481C1C}">
                              <a14:useLocalDpi xmlns:a14="http://schemas.microsoft.com/office/drawing/2010/main" val="0"/>
                            </a:ext>
                          </a:extLst>
                        </a:blip>
                        <a:stretch>
                          <a:fillRect/>
                        </a:stretch>
                      </pic:blipFill>
                      <pic:spPr>
                        <a:xfrm>
                          <a:off x="0" y="0"/>
                          <a:ext cx="1348740" cy="449580"/>
                        </a:xfrm>
                        <a:prstGeom prst="rect">
                          <a:avLst/>
                        </a:prstGeom>
                      </pic:spPr>
                    </pic:pic>
                  </a:graphicData>
                </a:graphic>
              </wp:anchor>
            </w:drawing>
          </w:r>
        </w:p>
      </w:tc>
    </w:tr>
  </w:tbl>
  <w:p w14:paraId="38F4657D" w14:textId="77777777" w:rsidR="00D43A2B" w:rsidRDefault="00000000">
    <w:pPr>
      <w:pStyle w:val="a3"/>
    </w:pPr>
    <w:r>
      <w:rPr>
        <w:noProof/>
      </w:rPr>
      <w:pict w14:anchorId="48EBC9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84765" o:spid="_x0000_s1040" type="#_x0000_t75" style="position:absolute;margin-left:0;margin-top:0;width:84.2pt;height:28.05pt;z-index:-251658752;mso-position-horizontal:center;mso-position-horizontal-relative:margin;mso-position-vertical:center;mso-position-vertical-relative:margin" o:allowincell="f">
          <v:imagedata r:id="rId4" o:title="0906" gain="19661f" blacklevel="22938f"/>
          <w10:wrap anchorx="margin" anchory="margin"/>
        </v:shape>
      </w:pict>
    </w:r>
  </w:p>
  <w:tbl>
    <w:tblPr>
      <w:bidiVisual/>
      <w:tblW w:w="4654" w:type="pct"/>
      <w:jc w:val="right"/>
      <w:shd w:val="clear" w:color="auto" w:fill="1F4E79" w:themeFill="accent1" w:themeFillShade="80"/>
      <w:tblCellMar>
        <w:top w:w="115" w:type="dxa"/>
        <w:left w:w="115" w:type="dxa"/>
        <w:bottom w:w="115" w:type="dxa"/>
        <w:right w:w="115" w:type="dxa"/>
      </w:tblCellMar>
      <w:tblLook w:val="04A0" w:firstRow="1" w:lastRow="0" w:firstColumn="1" w:lastColumn="0" w:noHBand="0" w:noVBand="1"/>
    </w:tblPr>
    <w:tblGrid>
      <w:gridCol w:w="8972"/>
    </w:tblGrid>
    <w:tr w:rsidR="005565E5" w:rsidRPr="00D43A2B" w14:paraId="232B2493" w14:textId="77777777" w:rsidTr="005565E5">
      <w:trPr>
        <w:jc w:val="right"/>
      </w:trPr>
      <w:tc>
        <w:tcPr>
          <w:tcW w:w="0" w:type="auto"/>
          <w:shd w:val="clear" w:color="auto" w:fill="1F4E79" w:themeFill="accent1" w:themeFillShade="80"/>
          <w:vAlign w:val="center"/>
        </w:tcPr>
        <w:p w14:paraId="12E62BCD" w14:textId="77777777" w:rsidR="005565E5" w:rsidRPr="005565E5" w:rsidRDefault="00000000" w:rsidP="005565E5">
          <w:pPr>
            <w:pStyle w:val="a3"/>
            <w:shd w:val="clear" w:color="auto" w:fill="00B0F0"/>
            <w:jc w:val="center"/>
            <w:rPr>
              <w:rFonts w:cstheme="minorHAnsi"/>
              <w:b/>
              <w:bCs/>
              <w:caps/>
              <w:color w:val="F4B083" w:themeColor="accent2" w:themeTint="99"/>
            </w:rPr>
          </w:pPr>
          <w:sdt>
            <w:sdtPr>
              <w:rPr>
                <w:rFonts w:eastAsia="SimSun" w:cstheme="minorHAnsi"/>
                <w:b/>
                <w:bCs/>
                <w:iCs/>
                <w:noProof/>
                <w:sz w:val="20"/>
                <w:szCs w:val="20"/>
              </w:rPr>
              <w:alias w:val="العنوان"/>
              <w:tag w:val=""/>
              <w:id w:val="-362279469"/>
              <w:placeholder>
                <w:docPart w:val="C3C8F5CF9B234C8C8172A3C2E5012D7F"/>
              </w:placeholder>
            </w:sdtPr>
            <w:sdtContent>
              <w:r w:rsidR="005565E5" w:rsidRPr="005565E5">
                <w:rPr>
                  <w:rFonts w:asciiTheme="majorBidi" w:eastAsia="SimSun" w:hAnsiTheme="majorBidi" w:cstheme="majorBidi"/>
                  <w:b/>
                  <w:bCs/>
                  <w:iCs/>
                  <w:noProof/>
                  <w:sz w:val="20"/>
                  <w:szCs w:val="20"/>
                </w:rPr>
                <w:t xml:space="preserve">Article history : Received 20August </w:t>
              </w:r>
              <w:r w:rsidR="005565E5" w:rsidRPr="005565E5">
                <w:rPr>
                  <w:rFonts w:asciiTheme="majorBidi" w:eastAsia="SimSun" w:hAnsiTheme="majorBidi" w:cstheme="majorBidi"/>
                  <w:b/>
                  <w:bCs/>
                  <w:i/>
                  <w:noProof/>
                  <w:sz w:val="20"/>
                  <w:szCs w:val="20"/>
                  <w:rtl/>
                </w:rPr>
                <w:t>2025</w:t>
              </w:r>
              <w:r w:rsidR="005565E5" w:rsidRPr="005565E5">
                <w:rPr>
                  <w:rFonts w:asciiTheme="majorBidi" w:eastAsia="SimSun" w:hAnsiTheme="majorBidi" w:cstheme="majorBidi"/>
                  <w:b/>
                  <w:bCs/>
                  <w:iCs/>
                  <w:noProof/>
                  <w:sz w:val="20"/>
                  <w:szCs w:val="20"/>
                </w:rPr>
                <w:t xml:space="preserve">  -   Accepted 28 October </w:t>
              </w:r>
              <w:r w:rsidR="005565E5" w:rsidRPr="005565E5">
                <w:rPr>
                  <w:rFonts w:asciiTheme="majorBidi" w:eastAsia="SimSun" w:hAnsiTheme="majorBidi" w:cstheme="majorBidi"/>
                  <w:b/>
                  <w:bCs/>
                  <w:i/>
                  <w:noProof/>
                  <w:sz w:val="20"/>
                  <w:szCs w:val="20"/>
                  <w:rtl/>
                </w:rPr>
                <w:t>2025</w:t>
              </w:r>
            </w:sdtContent>
          </w:sdt>
        </w:p>
      </w:tc>
    </w:tr>
  </w:tbl>
  <w:p w14:paraId="4926F1B8" w14:textId="77777777" w:rsidR="005565E5" w:rsidRDefault="005565E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57FA"/>
    <w:multiLevelType w:val="hybridMultilevel"/>
    <w:tmpl w:val="2B6E681E"/>
    <w:lvl w:ilvl="0" w:tplc="FFFFFFFF">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9032B"/>
    <w:multiLevelType w:val="hybridMultilevel"/>
    <w:tmpl w:val="6CD20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CA28A1"/>
    <w:multiLevelType w:val="hybridMultilevel"/>
    <w:tmpl w:val="591ABFBE"/>
    <w:lvl w:ilvl="0" w:tplc="9C06370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D3F66"/>
    <w:multiLevelType w:val="hybridMultilevel"/>
    <w:tmpl w:val="407C66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DC7A48"/>
    <w:multiLevelType w:val="hybridMultilevel"/>
    <w:tmpl w:val="D742C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970D21"/>
    <w:multiLevelType w:val="hybridMultilevel"/>
    <w:tmpl w:val="CD58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29149F"/>
    <w:multiLevelType w:val="hybridMultilevel"/>
    <w:tmpl w:val="96E0A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F71C3F"/>
    <w:multiLevelType w:val="hybridMultilevel"/>
    <w:tmpl w:val="897AB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62374D"/>
    <w:multiLevelType w:val="hybridMultilevel"/>
    <w:tmpl w:val="A1108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F2358"/>
    <w:multiLevelType w:val="hybridMultilevel"/>
    <w:tmpl w:val="5630D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086258"/>
    <w:multiLevelType w:val="hybridMultilevel"/>
    <w:tmpl w:val="7A662FB4"/>
    <w:lvl w:ilvl="0" w:tplc="04090001">
      <w:start w:val="1"/>
      <w:numFmt w:val="bullet"/>
      <w:lvlText w:val=""/>
      <w:lvlJc w:val="left"/>
      <w:pPr>
        <w:ind w:left="296" w:hanging="360"/>
      </w:pPr>
      <w:rPr>
        <w:rFonts w:ascii="Symbol" w:hAnsi="Symbol" w:hint="default"/>
      </w:rPr>
    </w:lvl>
    <w:lvl w:ilvl="1" w:tplc="04090003" w:tentative="1">
      <w:start w:val="1"/>
      <w:numFmt w:val="bullet"/>
      <w:lvlText w:val="o"/>
      <w:lvlJc w:val="left"/>
      <w:pPr>
        <w:ind w:left="1016" w:hanging="360"/>
      </w:pPr>
      <w:rPr>
        <w:rFonts w:ascii="Courier New" w:hAnsi="Courier New" w:cs="Courier New" w:hint="default"/>
      </w:rPr>
    </w:lvl>
    <w:lvl w:ilvl="2" w:tplc="04090005" w:tentative="1">
      <w:start w:val="1"/>
      <w:numFmt w:val="bullet"/>
      <w:lvlText w:val=""/>
      <w:lvlJc w:val="left"/>
      <w:pPr>
        <w:ind w:left="1736" w:hanging="360"/>
      </w:pPr>
      <w:rPr>
        <w:rFonts w:ascii="Wingdings" w:hAnsi="Wingdings" w:hint="default"/>
      </w:rPr>
    </w:lvl>
    <w:lvl w:ilvl="3" w:tplc="04090001" w:tentative="1">
      <w:start w:val="1"/>
      <w:numFmt w:val="bullet"/>
      <w:lvlText w:val=""/>
      <w:lvlJc w:val="left"/>
      <w:pPr>
        <w:ind w:left="2456" w:hanging="360"/>
      </w:pPr>
      <w:rPr>
        <w:rFonts w:ascii="Symbol" w:hAnsi="Symbol" w:hint="default"/>
      </w:rPr>
    </w:lvl>
    <w:lvl w:ilvl="4" w:tplc="04090003" w:tentative="1">
      <w:start w:val="1"/>
      <w:numFmt w:val="bullet"/>
      <w:lvlText w:val="o"/>
      <w:lvlJc w:val="left"/>
      <w:pPr>
        <w:ind w:left="3176" w:hanging="360"/>
      </w:pPr>
      <w:rPr>
        <w:rFonts w:ascii="Courier New" w:hAnsi="Courier New" w:cs="Courier New" w:hint="default"/>
      </w:rPr>
    </w:lvl>
    <w:lvl w:ilvl="5" w:tplc="04090005" w:tentative="1">
      <w:start w:val="1"/>
      <w:numFmt w:val="bullet"/>
      <w:lvlText w:val=""/>
      <w:lvlJc w:val="left"/>
      <w:pPr>
        <w:ind w:left="3896" w:hanging="360"/>
      </w:pPr>
      <w:rPr>
        <w:rFonts w:ascii="Wingdings" w:hAnsi="Wingdings" w:hint="default"/>
      </w:rPr>
    </w:lvl>
    <w:lvl w:ilvl="6" w:tplc="04090001" w:tentative="1">
      <w:start w:val="1"/>
      <w:numFmt w:val="bullet"/>
      <w:lvlText w:val=""/>
      <w:lvlJc w:val="left"/>
      <w:pPr>
        <w:ind w:left="4616" w:hanging="360"/>
      </w:pPr>
      <w:rPr>
        <w:rFonts w:ascii="Symbol" w:hAnsi="Symbol" w:hint="default"/>
      </w:rPr>
    </w:lvl>
    <w:lvl w:ilvl="7" w:tplc="04090003" w:tentative="1">
      <w:start w:val="1"/>
      <w:numFmt w:val="bullet"/>
      <w:lvlText w:val="o"/>
      <w:lvlJc w:val="left"/>
      <w:pPr>
        <w:ind w:left="5336" w:hanging="360"/>
      </w:pPr>
      <w:rPr>
        <w:rFonts w:ascii="Courier New" w:hAnsi="Courier New" w:cs="Courier New" w:hint="default"/>
      </w:rPr>
    </w:lvl>
    <w:lvl w:ilvl="8" w:tplc="04090005" w:tentative="1">
      <w:start w:val="1"/>
      <w:numFmt w:val="bullet"/>
      <w:lvlText w:val=""/>
      <w:lvlJc w:val="left"/>
      <w:pPr>
        <w:ind w:left="6056" w:hanging="360"/>
      </w:pPr>
      <w:rPr>
        <w:rFonts w:ascii="Wingdings" w:hAnsi="Wingdings" w:hint="default"/>
      </w:rPr>
    </w:lvl>
  </w:abstractNum>
  <w:abstractNum w:abstractNumId="11" w15:restartNumberingAfterBreak="0">
    <w:nsid w:val="31B82B5E"/>
    <w:multiLevelType w:val="hybridMultilevel"/>
    <w:tmpl w:val="D4600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6123CE"/>
    <w:multiLevelType w:val="hybridMultilevel"/>
    <w:tmpl w:val="A2AAC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62206"/>
    <w:multiLevelType w:val="hybridMultilevel"/>
    <w:tmpl w:val="DEC610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891303"/>
    <w:multiLevelType w:val="hybridMultilevel"/>
    <w:tmpl w:val="A16E7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564312"/>
    <w:multiLevelType w:val="hybridMultilevel"/>
    <w:tmpl w:val="80B8A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E543E8"/>
    <w:multiLevelType w:val="hybridMultilevel"/>
    <w:tmpl w:val="96944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264795"/>
    <w:multiLevelType w:val="hybridMultilevel"/>
    <w:tmpl w:val="DD84BD98"/>
    <w:lvl w:ilvl="0" w:tplc="F2FEB1BA">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CA79FB"/>
    <w:multiLevelType w:val="hybridMultilevel"/>
    <w:tmpl w:val="CE261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0A6735"/>
    <w:multiLevelType w:val="hybridMultilevel"/>
    <w:tmpl w:val="33C6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893B8D"/>
    <w:multiLevelType w:val="hybridMultilevel"/>
    <w:tmpl w:val="A8EC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3261C89"/>
    <w:multiLevelType w:val="hybridMultilevel"/>
    <w:tmpl w:val="E3F0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5037F7"/>
    <w:multiLevelType w:val="hybridMultilevel"/>
    <w:tmpl w:val="5D8E85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4" w15:restartNumberingAfterBreak="0">
    <w:nsid w:val="600F5B3D"/>
    <w:multiLevelType w:val="multilevel"/>
    <w:tmpl w:val="F222A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941D2E"/>
    <w:multiLevelType w:val="hybridMultilevel"/>
    <w:tmpl w:val="590A5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DA7F82"/>
    <w:multiLevelType w:val="hybridMultilevel"/>
    <w:tmpl w:val="D62CD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081601"/>
    <w:multiLevelType w:val="hybridMultilevel"/>
    <w:tmpl w:val="98EAAF84"/>
    <w:lvl w:ilvl="0" w:tplc="9C06370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7E3D91"/>
    <w:multiLevelType w:val="hybridMultilevel"/>
    <w:tmpl w:val="4F10AE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885170"/>
    <w:multiLevelType w:val="hybridMultilevel"/>
    <w:tmpl w:val="EDB87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A5021A"/>
    <w:multiLevelType w:val="hybridMultilevel"/>
    <w:tmpl w:val="A9D25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4AA715F"/>
    <w:multiLevelType w:val="hybridMultilevel"/>
    <w:tmpl w:val="50704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61453B"/>
    <w:multiLevelType w:val="hybridMultilevel"/>
    <w:tmpl w:val="7924F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B20E06"/>
    <w:multiLevelType w:val="hybridMultilevel"/>
    <w:tmpl w:val="B91E63A6"/>
    <w:lvl w:ilvl="0" w:tplc="76283B8C">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9811302">
    <w:abstractNumId w:val="23"/>
  </w:num>
  <w:num w:numId="2" w16cid:durableId="389420682">
    <w:abstractNumId w:val="33"/>
  </w:num>
  <w:num w:numId="3" w16cid:durableId="566454947">
    <w:abstractNumId w:val="31"/>
  </w:num>
  <w:num w:numId="4" w16cid:durableId="92752471">
    <w:abstractNumId w:val="22"/>
  </w:num>
  <w:num w:numId="5" w16cid:durableId="1464692818">
    <w:abstractNumId w:val="6"/>
  </w:num>
  <w:num w:numId="6" w16cid:durableId="1739286675">
    <w:abstractNumId w:val="32"/>
  </w:num>
  <w:num w:numId="7" w16cid:durableId="1029064239">
    <w:abstractNumId w:val="20"/>
  </w:num>
  <w:num w:numId="8" w16cid:durableId="1142648679">
    <w:abstractNumId w:val="3"/>
  </w:num>
  <w:num w:numId="9" w16cid:durableId="1863082650">
    <w:abstractNumId w:val="24"/>
  </w:num>
  <w:num w:numId="10" w16cid:durableId="321154958">
    <w:abstractNumId w:val="29"/>
  </w:num>
  <w:num w:numId="11" w16cid:durableId="871843366">
    <w:abstractNumId w:val="13"/>
  </w:num>
  <w:num w:numId="12" w16cid:durableId="1493911615">
    <w:abstractNumId w:val="14"/>
  </w:num>
  <w:num w:numId="13" w16cid:durableId="1545483828">
    <w:abstractNumId w:val="15"/>
  </w:num>
  <w:num w:numId="14" w16cid:durableId="442459464">
    <w:abstractNumId w:val="28"/>
  </w:num>
  <w:num w:numId="15" w16cid:durableId="983923801">
    <w:abstractNumId w:val="16"/>
  </w:num>
  <w:num w:numId="16" w16cid:durableId="391780090">
    <w:abstractNumId w:val="18"/>
  </w:num>
  <w:num w:numId="17" w16cid:durableId="1768696350">
    <w:abstractNumId w:val="26"/>
  </w:num>
  <w:num w:numId="18" w16cid:durableId="467170891">
    <w:abstractNumId w:val="9"/>
  </w:num>
  <w:num w:numId="19" w16cid:durableId="446781484">
    <w:abstractNumId w:val="19"/>
  </w:num>
  <w:num w:numId="20" w16cid:durableId="576281128">
    <w:abstractNumId w:val="12"/>
  </w:num>
  <w:num w:numId="21" w16cid:durableId="1436562909">
    <w:abstractNumId w:val="21"/>
  </w:num>
  <w:num w:numId="22" w16cid:durableId="2110465281">
    <w:abstractNumId w:val="0"/>
  </w:num>
  <w:num w:numId="23" w16cid:durableId="2001349280">
    <w:abstractNumId w:val="1"/>
  </w:num>
  <w:num w:numId="24" w16cid:durableId="1124467171">
    <w:abstractNumId w:val="25"/>
  </w:num>
  <w:num w:numId="25" w16cid:durableId="906955757">
    <w:abstractNumId w:val="11"/>
  </w:num>
  <w:num w:numId="26" w16cid:durableId="1340742780">
    <w:abstractNumId w:val="30"/>
  </w:num>
  <w:num w:numId="27" w16cid:durableId="584530743">
    <w:abstractNumId w:val="17"/>
  </w:num>
  <w:num w:numId="28" w16cid:durableId="543060190">
    <w:abstractNumId w:val="2"/>
  </w:num>
  <w:num w:numId="29" w16cid:durableId="782923392">
    <w:abstractNumId w:val="27"/>
  </w:num>
  <w:num w:numId="30" w16cid:durableId="1972978354">
    <w:abstractNumId w:val="7"/>
  </w:num>
  <w:num w:numId="31" w16cid:durableId="2141023148">
    <w:abstractNumId w:val="5"/>
  </w:num>
  <w:num w:numId="32" w16cid:durableId="1512986379">
    <w:abstractNumId w:val="4"/>
  </w:num>
  <w:num w:numId="33" w16cid:durableId="1475025527">
    <w:abstractNumId w:val="8"/>
  </w:num>
  <w:num w:numId="34" w16cid:durableId="13674897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91"/>
    <w:rsid w:val="0000333A"/>
    <w:rsid w:val="00012A84"/>
    <w:rsid w:val="000132A0"/>
    <w:rsid w:val="0003231E"/>
    <w:rsid w:val="000737BF"/>
    <w:rsid w:val="0009258E"/>
    <w:rsid w:val="0009439C"/>
    <w:rsid w:val="000A2763"/>
    <w:rsid w:val="000A3BEE"/>
    <w:rsid w:val="000D687D"/>
    <w:rsid w:val="000E4D09"/>
    <w:rsid w:val="001109DE"/>
    <w:rsid w:val="00130CA6"/>
    <w:rsid w:val="001433A0"/>
    <w:rsid w:val="00147C61"/>
    <w:rsid w:val="00156E69"/>
    <w:rsid w:val="00161094"/>
    <w:rsid w:val="0016381F"/>
    <w:rsid w:val="00167D77"/>
    <w:rsid w:val="00196300"/>
    <w:rsid w:val="001A172E"/>
    <w:rsid w:val="001B40C1"/>
    <w:rsid w:val="00207F72"/>
    <w:rsid w:val="002579D3"/>
    <w:rsid w:val="00296FE1"/>
    <w:rsid w:val="002C4D77"/>
    <w:rsid w:val="002F6B12"/>
    <w:rsid w:val="003008AA"/>
    <w:rsid w:val="00341FF3"/>
    <w:rsid w:val="003450C4"/>
    <w:rsid w:val="003A465F"/>
    <w:rsid w:val="003E541A"/>
    <w:rsid w:val="003F388E"/>
    <w:rsid w:val="00427B38"/>
    <w:rsid w:val="00430AD4"/>
    <w:rsid w:val="0043533C"/>
    <w:rsid w:val="00440037"/>
    <w:rsid w:val="004B3CEB"/>
    <w:rsid w:val="004E6812"/>
    <w:rsid w:val="004F07A9"/>
    <w:rsid w:val="0055238B"/>
    <w:rsid w:val="005565E5"/>
    <w:rsid w:val="005731F9"/>
    <w:rsid w:val="005B2CEB"/>
    <w:rsid w:val="005B3ED5"/>
    <w:rsid w:val="005E7E8F"/>
    <w:rsid w:val="006103E2"/>
    <w:rsid w:val="0065374C"/>
    <w:rsid w:val="00662510"/>
    <w:rsid w:val="006741B5"/>
    <w:rsid w:val="006774A7"/>
    <w:rsid w:val="00683EA6"/>
    <w:rsid w:val="00693580"/>
    <w:rsid w:val="00697091"/>
    <w:rsid w:val="006A0F9F"/>
    <w:rsid w:val="006A5034"/>
    <w:rsid w:val="006E71D3"/>
    <w:rsid w:val="007274C1"/>
    <w:rsid w:val="00741310"/>
    <w:rsid w:val="007669BE"/>
    <w:rsid w:val="00766F95"/>
    <w:rsid w:val="0078737C"/>
    <w:rsid w:val="0079479C"/>
    <w:rsid w:val="007A33BE"/>
    <w:rsid w:val="00821356"/>
    <w:rsid w:val="00833210"/>
    <w:rsid w:val="008901EA"/>
    <w:rsid w:val="008D0941"/>
    <w:rsid w:val="00916577"/>
    <w:rsid w:val="00975303"/>
    <w:rsid w:val="009D20FD"/>
    <w:rsid w:val="009D5A0F"/>
    <w:rsid w:val="009E051E"/>
    <w:rsid w:val="009E1C01"/>
    <w:rsid w:val="00A160CE"/>
    <w:rsid w:val="00A430EE"/>
    <w:rsid w:val="00A44D3D"/>
    <w:rsid w:val="00A5710D"/>
    <w:rsid w:val="00A71E39"/>
    <w:rsid w:val="00AB41E5"/>
    <w:rsid w:val="00AF2407"/>
    <w:rsid w:val="00AF636C"/>
    <w:rsid w:val="00B45F26"/>
    <w:rsid w:val="00B67EE8"/>
    <w:rsid w:val="00B75951"/>
    <w:rsid w:val="00BA0B80"/>
    <w:rsid w:val="00BD0E1A"/>
    <w:rsid w:val="00C25D87"/>
    <w:rsid w:val="00C42EBE"/>
    <w:rsid w:val="00C56465"/>
    <w:rsid w:val="00C614FD"/>
    <w:rsid w:val="00CA2C33"/>
    <w:rsid w:val="00CB1C91"/>
    <w:rsid w:val="00CB205A"/>
    <w:rsid w:val="00CB727C"/>
    <w:rsid w:val="00CC2581"/>
    <w:rsid w:val="00CF3ABE"/>
    <w:rsid w:val="00D316B3"/>
    <w:rsid w:val="00D43A2B"/>
    <w:rsid w:val="00D43B24"/>
    <w:rsid w:val="00D86E54"/>
    <w:rsid w:val="00DD6D95"/>
    <w:rsid w:val="00DE056D"/>
    <w:rsid w:val="00DE2B76"/>
    <w:rsid w:val="00E07A91"/>
    <w:rsid w:val="00E369E1"/>
    <w:rsid w:val="00E53C10"/>
    <w:rsid w:val="00E70BF9"/>
    <w:rsid w:val="00F15BE1"/>
    <w:rsid w:val="00F21985"/>
    <w:rsid w:val="00F2474B"/>
    <w:rsid w:val="00F317EB"/>
    <w:rsid w:val="00F42544"/>
    <w:rsid w:val="00F47F66"/>
    <w:rsid w:val="00F53D91"/>
    <w:rsid w:val="00F54DD9"/>
    <w:rsid w:val="00FC3ED9"/>
    <w:rsid w:val="00FE54DE"/>
    <w:rsid w:val="00FF775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CF045"/>
  <w15:docId w15:val="{AB9F8730-28ED-8D4C-8D8E-A06EBA153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3CEB"/>
  </w:style>
  <w:style w:type="paragraph" w:styleId="1">
    <w:name w:val="heading 1"/>
    <w:basedOn w:val="a"/>
    <w:next w:val="a"/>
    <w:link w:val="1Char"/>
    <w:uiPriority w:val="9"/>
    <w:qFormat/>
    <w:rsid w:val="00427B38"/>
    <w:pPr>
      <w:bidi/>
      <w:spacing w:after="0" w:line="240" w:lineRule="auto"/>
      <w:jc w:val="right"/>
      <w:outlineLvl w:val="0"/>
    </w:pPr>
    <w:rPr>
      <w:rFonts w:ascii="Simplified Arabic" w:eastAsiaTheme="minorEastAsia" w:hAnsi="Simplified Arabic" w:cs="Simplified Arabic"/>
      <w:b/>
      <w:bCs/>
      <w:sz w:val="32"/>
      <w:szCs w:val="32"/>
    </w:rPr>
  </w:style>
  <w:style w:type="paragraph" w:styleId="2">
    <w:name w:val="heading 2"/>
    <w:basedOn w:val="a"/>
    <w:next w:val="a"/>
    <w:link w:val="2Char"/>
    <w:uiPriority w:val="9"/>
    <w:unhideWhenUsed/>
    <w:qFormat/>
    <w:rsid w:val="00427B38"/>
    <w:pPr>
      <w:keepNext/>
      <w:keepLines/>
      <w:bidi/>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unhideWhenUsed/>
    <w:qFormat/>
    <w:rsid w:val="00427B38"/>
    <w:pPr>
      <w:keepNext/>
      <w:keepLines/>
      <w:bidi/>
      <w:spacing w:before="40" w:after="0" w:line="240" w:lineRule="auto"/>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Char"/>
    <w:uiPriority w:val="9"/>
    <w:semiHidden/>
    <w:unhideWhenUsed/>
    <w:qFormat/>
    <w:rsid w:val="00427B38"/>
    <w:pPr>
      <w:keepNext/>
      <w:keepLines/>
      <w:bidi/>
      <w:spacing w:before="40" w:after="0" w:line="240" w:lineRule="auto"/>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427B38"/>
    <w:pPr>
      <w:keepNext/>
      <w:keepLines/>
      <w:bidi/>
      <w:spacing w:before="80" w:after="40" w:line="278" w:lineRule="auto"/>
      <w:outlineLvl w:val="4"/>
    </w:pPr>
    <w:rPr>
      <w:rFonts w:ascii="Aptos" w:eastAsia="Times New Roman" w:hAnsi="Aptos" w:cs="Times New Roman"/>
      <w:color w:val="0F4761"/>
      <w:kern w:val="2"/>
      <w:sz w:val="24"/>
      <w:szCs w:val="24"/>
    </w:rPr>
  </w:style>
  <w:style w:type="paragraph" w:styleId="6">
    <w:name w:val="heading 6"/>
    <w:basedOn w:val="a"/>
    <w:next w:val="a"/>
    <w:link w:val="6Char"/>
    <w:uiPriority w:val="9"/>
    <w:semiHidden/>
    <w:unhideWhenUsed/>
    <w:qFormat/>
    <w:rsid w:val="00427B38"/>
    <w:pPr>
      <w:keepNext/>
      <w:keepLines/>
      <w:bidi/>
      <w:spacing w:before="40" w:after="0" w:line="278" w:lineRule="auto"/>
      <w:outlineLvl w:val="5"/>
    </w:pPr>
    <w:rPr>
      <w:rFonts w:ascii="Aptos" w:eastAsia="Times New Roman" w:hAnsi="Aptos" w:cs="Times New Roman"/>
      <w:i/>
      <w:iCs/>
      <w:color w:val="595959"/>
      <w:kern w:val="2"/>
      <w:sz w:val="24"/>
      <w:szCs w:val="24"/>
    </w:rPr>
  </w:style>
  <w:style w:type="paragraph" w:styleId="7">
    <w:name w:val="heading 7"/>
    <w:basedOn w:val="a"/>
    <w:next w:val="a"/>
    <w:link w:val="7Char"/>
    <w:uiPriority w:val="9"/>
    <w:semiHidden/>
    <w:unhideWhenUsed/>
    <w:qFormat/>
    <w:rsid w:val="00427B38"/>
    <w:pPr>
      <w:keepNext/>
      <w:keepLines/>
      <w:bidi/>
      <w:spacing w:before="40" w:after="0" w:line="278" w:lineRule="auto"/>
      <w:outlineLvl w:val="6"/>
    </w:pPr>
    <w:rPr>
      <w:rFonts w:ascii="Aptos" w:eastAsia="Times New Roman" w:hAnsi="Aptos" w:cs="Times New Roman"/>
      <w:color w:val="595959"/>
      <w:kern w:val="2"/>
      <w:sz w:val="24"/>
      <w:szCs w:val="24"/>
    </w:rPr>
  </w:style>
  <w:style w:type="paragraph" w:styleId="8">
    <w:name w:val="heading 8"/>
    <w:basedOn w:val="a"/>
    <w:next w:val="a"/>
    <w:link w:val="8Char"/>
    <w:uiPriority w:val="9"/>
    <w:semiHidden/>
    <w:unhideWhenUsed/>
    <w:qFormat/>
    <w:rsid w:val="00427B38"/>
    <w:pPr>
      <w:keepNext/>
      <w:keepLines/>
      <w:bidi/>
      <w:spacing w:after="0" w:line="278" w:lineRule="auto"/>
      <w:outlineLvl w:val="7"/>
    </w:pPr>
    <w:rPr>
      <w:rFonts w:ascii="Aptos" w:eastAsia="Times New Roman" w:hAnsi="Aptos" w:cs="Times New Roman"/>
      <w:i/>
      <w:iCs/>
      <w:color w:val="272727"/>
      <w:kern w:val="2"/>
      <w:sz w:val="24"/>
      <w:szCs w:val="24"/>
    </w:rPr>
  </w:style>
  <w:style w:type="paragraph" w:styleId="9">
    <w:name w:val="heading 9"/>
    <w:basedOn w:val="a"/>
    <w:next w:val="a"/>
    <w:link w:val="9Char"/>
    <w:uiPriority w:val="9"/>
    <w:semiHidden/>
    <w:unhideWhenUsed/>
    <w:qFormat/>
    <w:rsid w:val="00427B38"/>
    <w:pPr>
      <w:keepNext/>
      <w:keepLines/>
      <w:bidi/>
      <w:spacing w:after="0" w:line="278" w:lineRule="auto"/>
      <w:outlineLvl w:val="8"/>
    </w:pPr>
    <w:rPr>
      <w:rFonts w:ascii="Aptos" w:eastAsia="Times New Roman" w:hAnsi="Aptos" w:cs="Times New Roman"/>
      <w:color w:val="272727"/>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1"/>
    <w:uiPriority w:val="99"/>
    <w:unhideWhenUsed/>
    <w:qFormat/>
    <w:rsid w:val="000D687D"/>
    <w:pPr>
      <w:tabs>
        <w:tab w:val="center" w:pos="4680"/>
        <w:tab w:val="right" w:pos="9360"/>
      </w:tabs>
      <w:spacing w:after="0" w:line="240" w:lineRule="auto"/>
    </w:pPr>
  </w:style>
  <w:style w:type="character" w:customStyle="1" w:styleId="Char1">
    <w:name w:val="رأس الصفحة Char1"/>
    <w:basedOn w:val="a0"/>
    <w:link w:val="a3"/>
    <w:uiPriority w:val="99"/>
    <w:qFormat/>
    <w:rsid w:val="000D687D"/>
  </w:style>
  <w:style w:type="paragraph" w:styleId="a4">
    <w:name w:val="footer"/>
    <w:basedOn w:val="a"/>
    <w:link w:val="Char10"/>
    <w:uiPriority w:val="99"/>
    <w:unhideWhenUsed/>
    <w:qFormat/>
    <w:rsid w:val="000D687D"/>
    <w:pPr>
      <w:tabs>
        <w:tab w:val="center" w:pos="4680"/>
        <w:tab w:val="right" w:pos="9360"/>
      </w:tabs>
      <w:spacing w:after="0" w:line="240" w:lineRule="auto"/>
    </w:pPr>
  </w:style>
  <w:style w:type="character" w:customStyle="1" w:styleId="Char10">
    <w:name w:val="تذييل الصفحة Char1"/>
    <w:basedOn w:val="a0"/>
    <w:link w:val="a4"/>
    <w:uiPriority w:val="99"/>
    <w:qFormat/>
    <w:rsid w:val="000D687D"/>
  </w:style>
  <w:style w:type="table" w:customStyle="1" w:styleId="10">
    <w:name w:val="شبكة جدول1"/>
    <w:basedOn w:val="a1"/>
    <w:next w:val="a5"/>
    <w:rsid w:val="000D687D"/>
    <w:pPr>
      <w:spacing w:after="0" w:line="240" w:lineRule="auto"/>
    </w:pPr>
    <w:rPr>
      <w:rFonts w:eastAsia="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0D6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1storder-head">
    <w:name w:val="Els-1storder-head"/>
    <w:next w:val="a"/>
    <w:rsid w:val="00207F72"/>
    <w:pPr>
      <w:keepNext/>
      <w:numPr>
        <w:numId w:val="1"/>
      </w:numPr>
      <w:pBdr>
        <w:top w:val="single" w:sz="18" w:space="1" w:color="auto"/>
      </w:pBdr>
      <w:suppressAutoHyphens/>
      <w:spacing w:before="230" w:after="230" w:line="230" w:lineRule="exact"/>
    </w:pPr>
    <w:rPr>
      <w:rFonts w:ascii="Times New Roman" w:eastAsia="SimSun" w:hAnsi="Times New Roman" w:cs="Times New Roman"/>
      <w:b/>
      <w:sz w:val="19"/>
      <w:szCs w:val="20"/>
    </w:rPr>
  </w:style>
  <w:style w:type="paragraph" w:customStyle="1" w:styleId="Els-2ndorder-head">
    <w:name w:val="Els-2ndorder-head"/>
    <w:next w:val="a"/>
    <w:rsid w:val="00207F72"/>
    <w:pPr>
      <w:keepNext/>
      <w:numPr>
        <w:ilvl w:val="1"/>
        <w:numId w:val="1"/>
      </w:numPr>
      <w:suppressAutoHyphens/>
      <w:spacing w:before="230" w:after="230" w:line="230" w:lineRule="exact"/>
    </w:pPr>
    <w:rPr>
      <w:rFonts w:ascii="Times New Roman" w:eastAsia="SimSun" w:hAnsi="Times New Roman" w:cs="Times New Roman"/>
      <w:b/>
      <w:i/>
      <w:sz w:val="17"/>
      <w:szCs w:val="20"/>
    </w:rPr>
  </w:style>
  <w:style w:type="paragraph" w:customStyle="1" w:styleId="Els-3rdorder-head">
    <w:name w:val="Els-3rdorder-head"/>
    <w:next w:val="a"/>
    <w:rsid w:val="00207F72"/>
    <w:pPr>
      <w:keepNext/>
      <w:numPr>
        <w:ilvl w:val="2"/>
        <w:numId w:val="1"/>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a"/>
    <w:rsid w:val="00207F72"/>
    <w:pPr>
      <w:keepNext/>
      <w:numPr>
        <w:ilvl w:val="3"/>
        <w:numId w:val="1"/>
      </w:numPr>
      <w:suppressAutoHyphens/>
      <w:spacing w:before="240" w:after="0" w:line="240" w:lineRule="exact"/>
    </w:pPr>
    <w:rPr>
      <w:rFonts w:ascii="Times New Roman" w:eastAsia="SimSun" w:hAnsi="Times New Roman" w:cs="Times New Roman"/>
      <w:i/>
      <w:sz w:val="20"/>
      <w:szCs w:val="20"/>
    </w:rPr>
  </w:style>
  <w:style w:type="character" w:styleId="a6">
    <w:name w:val="Placeholder Text"/>
    <w:basedOn w:val="a0"/>
    <w:uiPriority w:val="99"/>
    <w:semiHidden/>
    <w:rsid w:val="00B75951"/>
    <w:rPr>
      <w:color w:val="808080"/>
    </w:rPr>
  </w:style>
  <w:style w:type="paragraph" w:customStyle="1" w:styleId="Els-history-head">
    <w:name w:val="Els-history-head"/>
    <w:basedOn w:val="a"/>
    <w:qFormat/>
    <w:rsid w:val="00D43A2B"/>
    <w:pPr>
      <w:pBdr>
        <w:top w:val="single" w:sz="4" w:space="1" w:color="auto"/>
      </w:pBdr>
      <w:spacing w:after="0" w:line="230" w:lineRule="exact"/>
    </w:pPr>
    <w:rPr>
      <w:rFonts w:ascii="Times New Roman" w:eastAsia="SimSun" w:hAnsi="Times New Roman" w:cs="Times New Roman"/>
      <w:i/>
      <w:noProof/>
      <w:sz w:val="15"/>
      <w:szCs w:val="20"/>
    </w:rPr>
  </w:style>
  <w:style w:type="paragraph" w:styleId="a7">
    <w:name w:val="List Paragraph"/>
    <w:basedOn w:val="a"/>
    <w:uiPriority w:val="34"/>
    <w:qFormat/>
    <w:rsid w:val="00D316B3"/>
    <w:pPr>
      <w:ind w:left="720"/>
      <w:contextualSpacing/>
    </w:pPr>
  </w:style>
  <w:style w:type="paragraph" w:styleId="a8">
    <w:name w:val="Balloon Text"/>
    <w:basedOn w:val="a"/>
    <w:link w:val="Char"/>
    <w:uiPriority w:val="99"/>
    <w:semiHidden/>
    <w:unhideWhenUsed/>
    <w:qFormat/>
    <w:rsid w:val="008901EA"/>
    <w:pPr>
      <w:spacing w:after="0" w:line="240" w:lineRule="auto"/>
    </w:pPr>
    <w:rPr>
      <w:rFonts w:ascii="Tahoma" w:hAnsi="Tahoma" w:cs="Tahoma"/>
      <w:sz w:val="16"/>
      <w:szCs w:val="16"/>
    </w:rPr>
  </w:style>
  <w:style w:type="character" w:customStyle="1" w:styleId="Char">
    <w:name w:val="نص في بالون Char"/>
    <w:basedOn w:val="a0"/>
    <w:link w:val="a8"/>
    <w:uiPriority w:val="99"/>
    <w:semiHidden/>
    <w:qFormat/>
    <w:rsid w:val="008901EA"/>
    <w:rPr>
      <w:rFonts w:ascii="Tahoma" w:hAnsi="Tahoma" w:cs="Tahoma"/>
      <w:sz w:val="16"/>
      <w:szCs w:val="16"/>
    </w:rPr>
  </w:style>
  <w:style w:type="character" w:customStyle="1" w:styleId="1Char">
    <w:name w:val="العنوان 1 Char"/>
    <w:basedOn w:val="a0"/>
    <w:link w:val="1"/>
    <w:uiPriority w:val="9"/>
    <w:qFormat/>
    <w:rsid w:val="00427B38"/>
    <w:rPr>
      <w:rFonts w:ascii="Simplified Arabic" w:eastAsiaTheme="minorEastAsia" w:hAnsi="Simplified Arabic" w:cs="Simplified Arabic"/>
      <w:b/>
      <w:bCs/>
      <w:sz w:val="32"/>
      <w:szCs w:val="32"/>
    </w:rPr>
  </w:style>
  <w:style w:type="character" w:customStyle="1" w:styleId="2Char">
    <w:name w:val="عنوان 2 Char"/>
    <w:basedOn w:val="a0"/>
    <w:link w:val="2"/>
    <w:uiPriority w:val="9"/>
    <w:qFormat/>
    <w:rsid w:val="00427B38"/>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qFormat/>
    <w:rsid w:val="00427B38"/>
    <w:rPr>
      <w:rFonts w:asciiTheme="majorHAnsi" w:eastAsiaTheme="majorEastAsia" w:hAnsiTheme="majorHAnsi" w:cstheme="majorBidi"/>
      <w:color w:val="1F4E79" w:themeColor="accent1" w:themeShade="80"/>
      <w:sz w:val="24"/>
      <w:szCs w:val="24"/>
    </w:rPr>
  </w:style>
  <w:style w:type="character" w:customStyle="1" w:styleId="4Char">
    <w:name w:val="عنوان 4 Char"/>
    <w:basedOn w:val="a0"/>
    <w:link w:val="4"/>
    <w:uiPriority w:val="9"/>
    <w:semiHidden/>
    <w:qFormat/>
    <w:rsid w:val="00427B38"/>
    <w:rPr>
      <w:rFonts w:asciiTheme="majorHAnsi" w:eastAsiaTheme="majorEastAsia" w:hAnsiTheme="majorHAnsi" w:cstheme="majorBidi"/>
      <w:i/>
      <w:iCs/>
      <w:color w:val="2E74B5" w:themeColor="accent1" w:themeShade="BF"/>
    </w:rPr>
  </w:style>
  <w:style w:type="character" w:customStyle="1" w:styleId="5Char">
    <w:name w:val="عنوان 5 Char"/>
    <w:basedOn w:val="a0"/>
    <w:link w:val="5"/>
    <w:uiPriority w:val="9"/>
    <w:semiHidden/>
    <w:rsid w:val="00427B38"/>
    <w:rPr>
      <w:rFonts w:ascii="Aptos" w:eastAsia="Times New Roman" w:hAnsi="Aptos" w:cs="Times New Roman"/>
      <w:color w:val="0F4761"/>
      <w:kern w:val="2"/>
      <w:sz w:val="24"/>
      <w:szCs w:val="24"/>
    </w:rPr>
  </w:style>
  <w:style w:type="character" w:customStyle="1" w:styleId="6Char">
    <w:name w:val="عنوان 6 Char"/>
    <w:basedOn w:val="a0"/>
    <w:link w:val="6"/>
    <w:uiPriority w:val="9"/>
    <w:semiHidden/>
    <w:rsid w:val="00427B38"/>
    <w:rPr>
      <w:rFonts w:ascii="Aptos" w:eastAsia="Times New Roman" w:hAnsi="Aptos" w:cs="Times New Roman"/>
      <w:i/>
      <w:iCs/>
      <w:color w:val="595959"/>
      <w:kern w:val="2"/>
      <w:sz w:val="24"/>
      <w:szCs w:val="24"/>
    </w:rPr>
  </w:style>
  <w:style w:type="character" w:customStyle="1" w:styleId="7Char">
    <w:name w:val="عنوان 7 Char"/>
    <w:basedOn w:val="a0"/>
    <w:link w:val="7"/>
    <w:uiPriority w:val="9"/>
    <w:semiHidden/>
    <w:rsid w:val="00427B38"/>
    <w:rPr>
      <w:rFonts w:ascii="Aptos" w:eastAsia="Times New Roman" w:hAnsi="Aptos" w:cs="Times New Roman"/>
      <w:color w:val="595959"/>
      <w:kern w:val="2"/>
      <w:sz w:val="24"/>
      <w:szCs w:val="24"/>
    </w:rPr>
  </w:style>
  <w:style w:type="character" w:customStyle="1" w:styleId="8Char">
    <w:name w:val="عنوان 8 Char"/>
    <w:basedOn w:val="a0"/>
    <w:link w:val="8"/>
    <w:uiPriority w:val="9"/>
    <w:semiHidden/>
    <w:rsid w:val="00427B38"/>
    <w:rPr>
      <w:rFonts w:ascii="Aptos" w:eastAsia="Times New Roman" w:hAnsi="Aptos" w:cs="Times New Roman"/>
      <w:i/>
      <w:iCs/>
      <w:color w:val="272727"/>
      <w:kern w:val="2"/>
      <w:sz w:val="24"/>
      <w:szCs w:val="24"/>
    </w:rPr>
  </w:style>
  <w:style w:type="character" w:customStyle="1" w:styleId="9Char">
    <w:name w:val="عنوان 9 Char"/>
    <w:basedOn w:val="a0"/>
    <w:link w:val="9"/>
    <w:uiPriority w:val="9"/>
    <w:semiHidden/>
    <w:rsid w:val="00427B38"/>
    <w:rPr>
      <w:rFonts w:ascii="Aptos" w:eastAsia="Times New Roman" w:hAnsi="Aptos" w:cs="Times New Roman"/>
      <w:color w:val="272727"/>
      <w:kern w:val="2"/>
      <w:sz w:val="24"/>
      <w:szCs w:val="24"/>
    </w:rPr>
  </w:style>
  <w:style w:type="character" w:styleId="a9">
    <w:name w:val="annotation reference"/>
    <w:basedOn w:val="a0"/>
    <w:uiPriority w:val="99"/>
    <w:semiHidden/>
    <w:unhideWhenUsed/>
    <w:qFormat/>
    <w:rsid w:val="00427B38"/>
    <w:rPr>
      <w:sz w:val="16"/>
      <w:szCs w:val="16"/>
    </w:rPr>
  </w:style>
  <w:style w:type="paragraph" w:styleId="aa">
    <w:name w:val="annotation text"/>
    <w:basedOn w:val="a"/>
    <w:link w:val="Char0"/>
    <w:uiPriority w:val="99"/>
    <w:semiHidden/>
    <w:unhideWhenUsed/>
    <w:qFormat/>
    <w:rsid w:val="00427B38"/>
    <w:pPr>
      <w:bidi/>
      <w:spacing w:after="0" w:line="240" w:lineRule="auto"/>
    </w:pPr>
    <w:rPr>
      <w:rFonts w:eastAsiaTheme="minorEastAsia"/>
      <w:sz w:val="20"/>
      <w:szCs w:val="20"/>
    </w:rPr>
  </w:style>
  <w:style w:type="character" w:customStyle="1" w:styleId="Char0">
    <w:name w:val="نص تعليق Char"/>
    <w:basedOn w:val="a0"/>
    <w:link w:val="aa"/>
    <w:uiPriority w:val="99"/>
    <w:semiHidden/>
    <w:qFormat/>
    <w:rsid w:val="00427B38"/>
    <w:rPr>
      <w:rFonts w:eastAsiaTheme="minorEastAsia"/>
      <w:sz w:val="20"/>
      <w:szCs w:val="20"/>
    </w:rPr>
  </w:style>
  <w:style w:type="paragraph" w:styleId="ab">
    <w:name w:val="annotation subject"/>
    <w:basedOn w:val="aa"/>
    <w:next w:val="aa"/>
    <w:link w:val="Char2"/>
    <w:uiPriority w:val="99"/>
    <w:semiHidden/>
    <w:unhideWhenUsed/>
    <w:qFormat/>
    <w:rsid w:val="00427B38"/>
    <w:rPr>
      <w:b/>
      <w:bCs/>
    </w:rPr>
  </w:style>
  <w:style w:type="character" w:customStyle="1" w:styleId="Char2">
    <w:name w:val="موضوع تعليق Char"/>
    <w:basedOn w:val="Char0"/>
    <w:link w:val="ab"/>
    <w:uiPriority w:val="99"/>
    <w:semiHidden/>
    <w:qFormat/>
    <w:rsid w:val="00427B38"/>
    <w:rPr>
      <w:rFonts w:eastAsiaTheme="minorEastAsia"/>
      <w:b/>
      <w:bCs/>
      <w:sz w:val="20"/>
      <w:szCs w:val="20"/>
    </w:rPr>
  </w:style>
  <w:style w:type="character" w:styleId="ac">
    <w:name w:val="Emphasis"/>
    <w:basedOn w:val="a0"/>
    <w:uiPriority w:val="20"/>
    <w:qFormat/>
    <w:rsid w:val="00427B38"/>
    <w:rPr>
      <w:i/>
      <w:iCs/>
    </w:rPr>
  </w:style>
  <w:style w:type="character" w:styleId="ad">
    <w:name w:val="endnote reference"/>
    <w:basedOn w:val="a0"/>
    <w:uiPriority w:val="99"/>
    <w:semiHidden/>
    <w:unhideWhenUsed/>
    <w:qFormat/>
    <w:rsid w:val="00427B38"/>
    <w:rPr>
      <w:vertAlign w:val="superscript"/>
    </w:rPr>
  </w:style>
  <w:style w:type="paragraph" w:styleId="ae">
    <w:name w:val="endnote text"/>
    <w:basedOn w:val="a"/>
    <w:link w:val="Char3"/>
    <w:uiPriority w:val="99"/>
    <w:semiHidden/>
    <w:unhideWhenUsed/>
    <w:qFormat/>
    <w:rsid w:val="00427B38"/>
    <w:pPr>
      <w:bidi/>
      <w:spacing w:after="0" w:line="240" w:lineRule="auto"/>
    </w:pPr>
    <w:rPr>
      <w:rFonts w:eastAsiaTheme="minorEastAsia"/>
      <w:sz w:val="20"/>
      <w:szCs w:val="20"/>
    </w:rPr>
  </w:style>
  <w:style w:type="character" w:customStyle="1" w:styleId="Char3">
    <w:name w:val="نص تعليق ختامي Char"/>
    <w:basedOn w:val="a0"/>
    <w:link w:val="ae"/>
    <w:uiPriority w:val="99"/>
    <w:semiHidden/>
    <w:qFormat/>
    <w:rsid w:val="00427B38"/>
    <w:rPr>
      <w:rFonts w:eastAsiaTheme="minorEastAsia"/>
      <w:sz w:val="20"/>
      <w:szCs w:val="20"/>
    </w:rPr>
  </w:style>
  <w:style w:type="character" w:styleId="af">
    <w:name w:val="FollowedHyperlink"/>
    <w:basedOn w:val="a0"/>
    <w:uiPriority w:val="99"/>
    <w:semiHidden/>
    <w:unhideWhenUsed/>
    <w:qFormat/>
    <w:rsid w:val="00427B38"/>
    <w:rPr>
      <w:color w:val="954F72" w:themeColor="followedHyperlink"/>
      <w:u w:val="single"/>
    </w:rPr>
  </w:style>
  <w:style w:type="character" w:styleId="af0">
    <w:name w:val="footnote reference"/>
    <w:basedOn w:val="a0"/>
    <w:uiPriority w:val="99"/>
    <w:unhideWhenUsed/>
    <w:qFormat/>
    <w:rsid w:val="00427B38"/>
    <w:rPr>
      <w:vertAlign w:val="superscript"/>
    </w:rPr>
  </w:style>
  <w:style w:type="paragraph" w:styleId="af1">
    <w:name w:val="footnote text"/>
    <w:basedOn w:val="a"/>
    <w:link w:val="Char4"/>
    <w:uiPriority w:val="99"/>
    <w:unhideWhenUsed/>
    <w:qFormat/>
    <w:rsid w:val="00427B38"/>
    <w:pPr>
      <w:bidi/>
      <w:spacing w:after="0" w:line="240" w:lineRule="auto"/>
    </w:pPr>
    <w:rPr>
      <w:rFonts w:eastAsiaTheme="minorEastAsia"/>
      <w:sz w:val="20"/>
      <w:szCs w:val="20"/>
    </w:rPr>
  </w:style>
  <w:style w:type="character" w:customStyle="1" w:styleId="Char4">
    <w:name w:val="نص حاشية سفلية Char"/>
    <w:basedOn w:val="a0"/>
    <w:link w:val="af1"/>
    <w:uiPriority w:val="99"/>
    <w:qFormat/>
    <w:rsid w:val="00427B38"/>
    <w:rPr>
      <w:rFonts w:eastAsiaTheme="minorEastAsia"/>
      <w:sz w:val="20"/>
      <w:szCs w:val="20"/>
    </w:rPr>
  </w:style>
  <w:style w:type="character" w:styleId="Hyperlink">
    <w:name w:val="Hyperlink"/>
    <w:basedOn w:val="a0"/>
    <w:uiPriority w:val="99"/>
    <w:unhideWhenUsed/>
    <w:qFormat/>
    <w:rsid w:val="00427B38"/>
    <w:rPr>
      <w:color w:val="0000FF"/>
      <w:u w:val="single"/>
    </w:rPr>
  </w:style>
  <w:style w:type="paragraph" w:styleId="af2">
    <w:name w:val="Normal (Web)"/>
    <w:basedOn w:val="a"/>
    <w:uiPriority w:val="99"/>
    <w:unhideWhenUsed/>
    <w:qFormat/>
    <w:rsid w:val="00427B38"/>
    <w:pPr>
      <w:bidi/>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427B38"/>
    <w:rPr>
      <w:b/>
      <w:bCs/>
    </w:rPr>
  </w:style>
  <w:style w:type="paragraph" w:styleId="af4">
    <w:name w:val="No Spacing"/>
    <w:uiPriority w:val="1"/>
    <w:qFormat/>
    <w:rsid w:val="00427B38"/>
    <w:pPr>
      <w:bidi/>
      <w:spacing w:after="0" w:line="240" w:lineRule="auto"/>
    </w:pPr>
    <w:rPr>
      <w:rFonts w:ascii="Simplified Arabic" w:eastAsiaTheme="minorEastAsia" w:hAnsi="Simplified Arabic"/>
      <w:sz w:val="28"/>
    </w:rPr>
  </w:style>
  <w:style w:type="paragraph" w:customStyle="1" w:styleId="Default">
    <w:name w:val="Default"/>
    <w:qFormat/>
    <w:rsid w:val="00427B38"/>
    <w:pPr>
      <w:autoSpaceDE w:val="0"/>
      <w:autoSpaceDN w:val="0"/>
      <w:bidi/>
      <w:adjustRightInd w:val="0"/>
      <w:spacing w:after="0" w:line="240" w:lineRule="auto"/>
    </w:pPr>
    <w:rPr>
      <w:rFonts w:ascii="Century Schoolbook" w:eastAsiaTheme="minorEastAsia" w:hAnsi="Century Schoolbook" w:cs="Century Schoolbook"/>
      <w:color w:val="000000"/>
      <w:sz w:val="24"/>
      <w:szCs w:val="24"/>
    </w:rPr>
  </w:style>
  <w:style w:type="paragraph" w:customStyle="1" w:styleId="CM73">
    <w:name w:val="CM73"/>
    <w:basedOn w:val="Default"/>
    <w:next w:val="Default"/>
    <w:uiPriority w:val="99"/>
    <w:qFormat/>
    <w:rsid w:val="00427B38"/>
    <w:pPr>
      <w:spacing w:line="263" w:lineRule="atLeast"/>
    </w:pPr>
    <w:rPr>
      <w:rFonts w:cstheme="minorBidi"/>
      <w:color w:val="auto"/>
    </w:rPr>
  </w:style>
  <w:style w:type="character" w:customStyle="1" w:styleId="dropcap">
    <w:name w:val="dropcap"/>
    <w:basedOn w:val="a0"/>
    <w:qFormat/>
    <w:rsid w:val="00427B38"/>
  </w:style>
  <w:style w:type="paragraph" w:customStyle="1" w:styleId="CM72">
    <w:name w:val="CM72"/>
    <w:basedOn w:val="Default"/>
    <w:next w:val="Default"/>
    <w:uiPriority w:val="99"/>
    <w:qFormat/>
    <w:rsid w:val="00427B38"/>
    <w:pPr>
      <w:spacing w:line="266" w:lineRule="atLeast"/>
    </w:pPr>
    <w:rPr>
      <w:rFonts w:cstheme="minorBidi"/>
      <w:color w:val="auto"/>
    </w:rPr>
  </w:style>
  <w:style w:type="paragraph" w:customStyle="1" w:styleId="CM115">
    <w:name w:val="CM115"/>
    <w:basedOn w:val="Default"/>
    <w:next w:val="Default"/>
    <w:uiPriority w:val="99"/>
    <w:qFormat/>
    <w:rsid w:val="00427B38"/>
    <w:rPr>
      <w:rFonts w:cstheme="minorBidi"/>
      <w:color w:val="auto"/>
    </w:rPr>
  </w:style>
  <w:style w:type="paragraph" w:customStyle="1" w:styleId="CM123">
    <w:name w:val="CM123"/>
    <w:basedOn w:val="Default"/>
    <w:next w:val="Default"/>
    <w:uiPriority w:val="99"/>
    <w:qFormat/>
    <w:rsid w:val="00427B38"/>
    <w:rPr>
      <w:rFonts w:cstheme="minorBidi"/>
      <w:color w:val="auto"/>
    </w:rPr>
  </w:style>
  <w:style w:type="character" w:customStyle="1" w:styleId="11">
    <w:name w:val="إشارة لم يتم حلها1"/>
    <w:basedOn w:val="a0"/>
    <w:uiPriority w:val="99"/>
    <w:semiHidden/>
    <w:unhideWhenUsed/>
    <w:rsid w:val="00427B38"/>
    <w:rPr>
      <w:color w:val="605E5C"/>
      <w:shd w:val="clear" w:color="auto" w:fill="E1DFDD"/>
    </w:rPr>
  </w:style>
  <w:style w:type="numbering" w:customStyle="1" w:styleId="12">
    <w:name w:val="بلا قائمة1"/>
    <w:next w:val="a2"/>
    <w:uiPriority w:val="99"/>
    <w:semiHidden/>
    <w:unhideWhenUsed/>
    <w:rsid w:val="00427B38"/>
  </w:style>
  <w:style w:type="numbering" w:customStyle="1" w:styleId="20">
    <w:name w:val="بلا قائمة2"/>
    <w:next w:val="a2"/>
    <w:uiPriority w:val="99"/>
    <w:semiHidden/>
    <w:unhideWhenUsed/>
    <w:rsid w:val="00427B38"/>
  </w:style>
  <w:style w:type="character" w:customStyle="1" w:styleId="21">
    <w:name w:val="إشارة لم يتم حلها2"/>
    <w:basedOn w:val="a0"/>
    <w:uiPriority w:val="99"/>
    <w:semiHidden/>
    <w:unhideWhenUsed/>
    <w:rsid w:val="00427B38"/>
    <w:rPr>
      <w:color w:val="605E5C"/>
      <w:shd w:val="clear" w:color="auto" w:fill="E1DFDD"/>
    </w:rPr>
  </w:style>
  <w:style w:type="paragraph" w:styleId="af5">
    <w:name w:val="Title"/>
    <w:basedOn w:val="a"/>
    <w:link w:val="Char5"/>
    <w:uiPriority w:val="10"/>
    <w:qFormat/>
    <w:rsid w:val="00427B38"/>
    <w:pPr>
      <w:widowControl w:val="0"/>
      <w:autoSpaceDE w:val="0"/>
      <w:autoSpaceDN w:val="0"/>
      <w:spacing w:after="0" w:line="240" w:lineRule="auto"/>
      <w:ind w:left="110" w:right="876" w:hanging="5"/>
    </w:pPr>
    <w:rPr>
      <w:rFonts w:ascii="Arial" w:eastAsia="Arial" w:hAnsi="Arial" w:cs="Times New Roman"/>
      <w:b/>
      <w:bCs/>
      <w:sz w:val="28"/>
      <w:szCs w:val="28"/>
    </w:rPr>
  </w:style>
  <w:style w:type="character" w:customStyle="1" w:styleId="Char5">
    <w:name w:val="العنوان Char"/>
    <w:basedOn w:val="a0"/>
    <w:link w:val="af5"/>
    <w:uiPriority w:val="10"/>
    <w:rsid w:val="00427B38"/>
    <w:rPr>
      <w:rFonts w:ascii="Arial" w:eastAsia="Arial" w:hAnsi="Arial" w:cs="Times New Roman"/>
      <w:b/>
      <w:bCs/>
      <w:sz w:val="28"/>
      <w:szCs w:val="28"/>
    </w:rPr>
  </w:style>
  <w:style w:type="paragraph" w:styleId="af6">
    <w:name w:val="Quote"/>
    <w:basedOn w:val="a"/>
    <w:next w:val="a"/>
    <w:link w:val="Char6"/>
    <w:uiPriority w:val="29"/>
    <w:qFormat/>
    <w:rsid w:val="00427B38"/>
    <w:pPr>
      <w:bidi/>
      <w:spacing w:after="200" w:line="276" w:lineRule="auto"/>
    </w:pPr>
    <w:rPr>
      <w:rFonts w:ascii="Calibri" w:eastAsia="Times New Roman" w:hAnsi="Calibri" w:cs="Times New Roman"/>
      <w:i/>
      <w:iCs/>
      <w:color w:val="000000"/>
      <w:sz w:val="20"/>
      <w:szCs w:val="20"/>
    </w:rPr>
  </w:style>
  <w:style w:type="character" w:customStyle="1" w:styleId="Char6">
    <w:name w:val="اقتباس Char"/>
    <w:basedOn w:val="a0"/>
    <w:link w:val="af6"/>
    <w:uiPriority w:val="29"/>
    <w:rsid w:val="00427B38"/>
    <w:rPr>
      <w:rFonts w:ascii="Calibri" w:eastAsia="Times New Roman" w:hAnsi="Calibri" w:cs="Times New Roman"/>
      <w:i/>
      <w:iCs/>
      <w:color w:val="000000"/>
      <w:sz w:val="20"/>
      <w:szCs w:val="20"/>
    </w:rPr>
  </w:style>
  <w:style w:type="paragraph" w:customStyle="1" w:styleId="tablefootnote">
    <w:name w:val="table footnote"/>
    <w:rsid w:val="00427B38"/>
    <w:pPr>
      <w:spacing w:before="60" w:after="30" w:line="240" w:lineRule="auto"/>
      <w:jc w:val="right"/>
    </w:pPr>
    <w:rPr>
      <w:rFonts w:ascii="Times New Roman" w:eastAsia="ヒラギノ角ゴ Pro W3" w:hAnsi="Times New Roman" w:cs="Times New Roman"/>
      <w:color w:val="000000"/>
      <w:sz w:val="12"/>
      <w:szCs w:val="20"/>
    </w:rPr>
  </w:style>
  <w:style w:type="paragraph" w:styleId="af7">
    <w:name w:val="Subtitle"/>
    <w:basedOn w:val="a"/>
    <w:next w:val="a"/>
    <w:link w:val="Char7"/>
    <w:uiPriority w:val="11"/>
    <w:qFormat/>
    <w:rsid w:val="00427B38"/>
    <w:pPr>
      <w:numPr>
        <w:ilvl w:val="1"/>
      </w:numPr>
      <w:bidi/>
      <w:spacing w:line="278" w:lineRule="auto"/>
    </w:pPr>
    <w:rPr>
      <w:rFonts w:ascii="Aptos" w:eastAsia="Times New Roman" w:hAnsi="Aptos" w:cs="Times New Roman"/>
      <w:color w:val="595959"/>
      <w:spacing w:val="15"/>
      <w:kern w:val="2"/>
      <w:sz w:val="28"/>
      <w:szCs w:val="28"/>
    </w:rPr>
  </w:style>
  <w:style w:type="character" w:customStyle="1" w:styleId="Char7">
    <w:name w:val="عنوان فرعي Char"/>
    <w:basedOn w:val="a0"/>
    <w:link w:val="af7"/>
    <w:uiPriority w:val="11"/>
    <w:rsid w:val="00427B38"/>
    <w:rPr>
      <w:rFonts w:ascii="Aptos" w:eastAsia="Times New Roman" w:hAnsi="Aptos" w:cs="Times New Roman"/>
      <w:color w:val="595959"/>
      <w:spacing w:val="15"/>
      <w:kern w:val="2"/>
      <w:sz w:val="28"/>
      <w:szCs w:val="28"/>
    </w:rPr>
  </w:style>
  <w:style w:type="character" w:styleId="af8">
    <w:name w:val="Intense Emphasis"/>
    <w:uiPriority w:val="21"/>
    <w:qFormat/>
    <w:rsid w:val="00427B38"/>
    <w:rPr>
      <w:i/>
      <w:iCs/>
      <w:color w:val="0F4761"/>
    </w:rPr>
  </w:style>
  <w:style w:type="paragraph" w:styleId="af9">
    <w:name w:val="Intense Quote"/>
    <w:basedOn w:val="a"/>
    <w:next w:val="a"/>
    <w:link w:val="Char8"/>
    <w:uiPriority w:val="30"/>
    <w:qFormat/>
    <w:rsid w:val="00427B38"/>
    <w:pPr>
      <w:pBdr>
        <w:top w:val="single" w:sz="4" w:space="10" w:color="0F4761"/>
        <w:bottom w:val="single" w:sz="4" w:space="10" w:color="0F4761"/>
      </w:pBdr>
      <w:bidi/>
      <w:spacing w:before="360" w:after="360" w:line="278" w:lineRule="auto"/>
      <w:ind w:left="864" w:right="864"/>
      <w:jc w:val="center"/>
    </w:pPr>
    <w:rPr>
      <w:rFonts w:ascii="Aptos" w:eastAsia="Times New Roman" w:hAnsi="Aptos" w:cs="Arial"/>
      <w:i/>
      <w:iCs/>
      <w:color w:val="0F4761"/>
      <w:kern w:val="2"/>
      <w:sz w:val="24"/>
      <w:szCs w:val="24"/>
    </w:rPr>
  </w:style>
  <w:style w:type="character" w:customStyle="1" w:styleId="Char8">
    <w:name w:val="اقتباس مكثف Char"/>
    <w:basedOn w:val="a0"/>
    <w:link w:val="af9"/>
    <w:uiPriority w:val="30"/>
    <w:rsid w:val="00427B38"/>
    <w:rPr>
      <w:rFonts w:ascii="Aptos" w:eastAsia="Times New Roman" w:hAnsi="Aptos" w:cs="Arial"/>
      <w:i/>
      <w:iCs/>
      <w:color w:val="0F4761"/>
      <w:kern w:val="2"/>
      <w:sz w:val="24"/>
      <w:szCs w:val="24"/>
    </w:rPr>
  </w:style>
  <w:style w:type="character" w:styleId="afa">
    <w:name w:val="Intense Reference"/>
    <w:uiPriority w:val="32"/>
    <w:qFormat/>
    <w:rsid w:val="00427B38"/>
    <w:rPr>
      <w:b/>
      <w:bCs/>
      <w:smallCaps/>
      <w:color w:val="0F4761"/>
      <w:spacing w:val="5"/>
    </w:rPr>
  </w:style>
  <w:style w:type="character" w:customStyle="1" w:styleId="Char9">
    <w:name w:val="رأس الصفحة Char"/>
    <w:uiPriority w:val="99"/>
    <w:rsid w:val="00427B38"/>
  </w:style>
  <w:style w:type="character" w:customStyle="1" w:styleId="Chara">
    <w:name w:val="تذييل الصفحة Char"/>
    <w:uiPriority w:val="99"/>
    <w:rsid w:val="00427B38"/>
  </w:style>
  <w:style w:type="character" w:styleId="afb">
    <w:name w:val="page number"/>
    <w:basedOn w:val="a0"/>
    <w:uiPriority w:val="99"/>
    <w:semiHidden/>
    <w:unhideWhenUsed/>
    <w:rsid w:val="00427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3" Type="http://schemas.openxmlformats.org/officeDocument/2006/relationships/hyperlink" Target="file:///C:\Users\DELL\Downloads\example@example.com" TargetMode="External"/><Relationship Id="rId2" Type="http://schemas.openxmlformats.org/officeDocument/2006/relationships/hyperlink" Target="file:///C:\Users\DELL\Downloads\example@example.com" TargetMode="External"/><Relationship Id="rId1" Type="http://schemas.openxmlformats.org/officeDocument/2006/relationships/hyperlink" Target="file:///C:\Users\DELL\Downloads\example@exampl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microsoft.com/office/2007/relationships/hdphoto" Target="media/hdphoto1.wdp"/><Relationship Id="rId1" Type="http://schemas.openxmlformats.org/officeDocument/2006/relationships/image" Target="media/image3.png"/><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C8F5CF9B234C8C8172A3C2E5012D7F"/>
        <w:category>
          <w:name w:val="عام"/>
          <w:gallery w:val="placeholder"/>
        </w:category>
        <w:types>
          <w:type w:val="bbPlcHdr"/>
        </w:types>
        <w:behaviors>
          <w:behavior w:val="content"/>
        </w:behaviors>
        <w:guid w:val="{088BC6DE-B210-484F-B6AE-4E24F661B0ED}"/>
      </w:docPartPr>
      <w:docPartBody>
        <w:p w:rsidR="00936969" w:rsidRDefault="00E973DE" w:rsidP="00E973DE">
          <w:pPr>
            <w:pStyle w:val="C3C8F5CF9B234C8C8172A3C2E5012D7F"/>
          </w:pPr>
          <w:r>
            <w:rPr>
              <w:caps/>
              <w:color w:val="FFFFFF" w:themeColor="background1"/>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ヒラギノ角ゴ Pro W3">
    <w:altName w:val="Yu Gothic"/>
    <w:charset w:val="80"/>
    <w:family w:val="swiss"/>
    <w:pitch w:val="variable"/>
    <w:sig w:usb0="E00002FF" w:usb1="7AC7FFFF" w:usb2="00000012" w:usb3="00000000" w:csb0="0002000D"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973DE"/>
    <w:rsid w:val="000132A0"/>
    <w:rsid w:val="000A2763"/>
    <w:rsid w:val="00430AD4"/>
    <w:rsid w:val="006A0F9F"/>
    <w:rsid w:val="00726A6F"/>
    <w:rsid w:val="00763B0D"/>
    <w:rsid w:val="007D4703"/>
    <w:rsid w:val="008461B5"/>
    <w:rsid w:val="00936969"/>
    <w:rsid w:val="00E973DE"/>
    <w:rsid w:val="00F46CD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703"/>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C8F5CF9B234C8C8172A3C2E5012D7F">
    <w:name w:val="C3C8F5CF9B234C8C8172A3C2E5012D7F"/>
    <w:rsid w:val="00E973D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2F379D7-7F28-4A13-B301-718FF0D207E4}">
  <we:reference id="wa200000013" version="2.0.0.0" store="ar-SA" storeType="OMEX"/>
  <we:alternateReferences>
    <we:reference id="wa200000013" version="2.0.0.0" store="wa20000001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7DEAA-B877-4872-A1F9-135AA10D6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1889</Words>
  <Characters>10768</Characters>
  <Application>Microsoft Office Word</Application>
  <DocSecurity>0</DocSecurity>
  <Lines>89</Lines>
  <Paragraphs>25</Paragraphs>
  <ScaleCrop>false</ScaleCrop>
  <HeadingPairs>
    <vt:vector size="2" baseType="variant">
      <vt:variant>
        <vt:lpstr>العنوان</vt:lpstr>
      </vt:variant>
      <vt:variant>
        <vt:i4>1</vt:i4>
      </vt:variant>
    </vt:vector>
  </HeadingPairs>
  <TitlesOfParts>
    <vt:vector size="1" baseType="lpstr">
      <vt:lpstr>Article History : Received 00 December 00 - Received in revised form 00 January 00 - Accepted 00 February 00</vt:lpstr>
    </vt:vector>
  </TitlesOfParts>
  <Company>SACC</Company>
  <LinksUpToDate>false</LinksUpToDate>
  <CharactersWithSpaces>12632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History : Received 00 December 00 - Received in revised form 00 January 00 - Accepted 00 February 00</dc:title>
  <dc:subject/>
  <dc:creator>Dr. HP</dc:creator>
  <cp:keywords/>
  <dc:description/>
  <cp:lastModifiedBy>Alsalam University</cp:lastModifiedBy>
  <cp:revision>2</cp:revision>
  <cp:lastPrinted>2025-08-02T19:46:00Z</cp:lastPrinted>
  <dcterms:created xsi:type="dcterms:W3CDTF">2026-07-14T09:37:00Z</dcterms:created>
  <dcterms:modified xsi:type="dcterms:W3CDTF">2026-07-14T09:37:00Z</dcterms:modified>
</cp:coreProperties>
</file>